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FA1388" w:rsidP="00FA1388" w:rsidRDefault="00FA1388" w14:paraId="67C23507" wp14:textId="77777777">
      <w:pPr>
        <w:jc w:val="center"/>
        <w:rPr>
          <w:b/>
          <w:sz w:val="22"/>
          <w:szCs w:val="22"/>
        </w:rPr>
      </w:pPr>
      <w:bookmarkStart w:name="_GoBack" w:id="0"/>
      <w:bookmarkEnd w:id="0"/>
      <w:proofErr w:type="spellStart"/>
      <w:r>
        <w:rPr>
          <w:b/>
          <w:sz w:val="22"/>
          <w:szCs w:val="22"/>
        </w:rPr>
        <w:t>Instrucciones</w:t>
      </w:r>
      <w:proofErr w:type="spellEnd"/>
      <w:r>
        <w:rPr>
          <w:b/>
          <w:sz w:val="22"/>
          <w:szCs w:val="22"/>
        </w:rPr>
        <w:t xml:space="preserve"> Para </w:t>
      </w:r>
      <w:proofErr w:type="spellStart"/>
      <w:r>
        <w:rPr>
          <w:b/>
          <w:sz w:val="22"/>
          <w:szCs w:val="22"/>
        </w:rPr>
        <w:t>Tomar</w:t>
      </w:r>
      <w:proofErr w:type="spellEnd"/>
      <w:r>
        <w:rPr>
          <w:b/>
          <w:sz w:val="22"/>
          <w:szCs w:val="22"/>
        </w:rPr>
        <w:t xml:space="preserve"> Propranolol</w:t>
      </w:r>
    </w:p>
    <w:p xmlns:wp14="http://schemas.microsoft.com/office/word/2010/wordml" w:rsidR="00FA1388" w:rsidP="00FA1388" w:rsidRDefault="00FA1388" w14:paraId="3A38CE1F" wp14:textId="77777777">
      <w:pPr>
        <w:jc w:val="center"/>
        <w:rPr>
          <w:b/>
          <w:sz w:val="22"/>
          <w:szCs w:val="22"/>
        </w:rPr>
      </w:pPr>
    </w:p>
    <w:p xmlns:wp14="http://schemas.microsoft.com/office/word/2010/wordml" w:rsidR="00FA1388" w:rsidP="00FA1388" w:rsidRDefault="00FA1388" w14:paraId="2CFB51E9" wp14:textId="77777777">
      <w:pPr>
        <w:rPr>
          <w:rFonts w:cs="Arial"/>
          <w:color w:val="222222"/>
          <w:sz w:val="22"/>
          <w:szCs w:val="22"/>
        </w:rPr>
      </w:pPr>
      <w:proofErr w:type="gramStart"/>
      <w:r>
        <w:rPr>
          <w:rFonts w:cs="Arial"/>
          <w:color w:val="222222"/>
          <w:sz w:val="22"/>
          <w:szCs w:val="22"/>
        </w:rPr>
        <w:t>¿</w:t>
      </w:r>
      <w:proofErr w:type="spellStart"/>
      <w:r>
        <w:rPr>
          <w:rFonts w:cs="Arial"/>
          <w:color w:val="222222"/>
          <w:sz w:val="22"/>
          <w:szCs w:val="22"/>
        </w:rPr>
        <w:t>Cuáles</w:t>
      </w:r>
      <w:proofErr w:type="spellEnd"/>
      <w:r>
        <w:rPr>
          <w:rFonts w:cs="Arial"/>
          <w:color w:val="222222"/>
          <w:sz w:val="22"/>
          <w:szCs w:val="22"/>
        </w:rPr>
        <w:t xml:space="preserve"> son los </w:t>
      </w:r>
      <w:proofErr w:type="spellStart"/>
      <w:r>
        <w:rPr>
          <w:rFonts w:cs="Arial"/>
          <w:color w:val="222222"/>
          <w:sz w:val="22"/>
          <w:szCs w:val="22"/>
        </w:rPr>
        <w:t>riesgos</w:t>
      </w:r>
      <w:proofErr w:type="spellEnd"/>
      <w:r>
        <w:rPr>
          <w:rFonts w:cs="Arial"/>
          <w:color w:val="222222"/>
          <w:sz w:val="22"/>
          <w:szCs w:val="22"/>
        </w:rPr>
        <w:t xml:space="preserve"> </w:t>
      </w:r>
      <w:proofErr w:type="spellStart"/>
      <w:r>
        <w:rPr>
          <w:rFonts w:cs="Arial"/>
          <w:color w:val="222222"/>
          <w:sz w:val="22"/>
          <w:szCs w:val="22"/>
        </w:rPr>
        <w:t>posibles</w:t>
      </w:r>
      <w:proofErr w:type="spellEnd"/>
      <w:r>
        <w:rPr>
          <w:rFonts w:cs="Arial"/>
          <w:color w:val="222222"/>
          <w:sz w:val="22"/>
          <w:szCs w:val="22"/>
        </w:rPr>
        <w:t xml:space="preserve"> de propranolol?</w:t>
      </w:r>
      <w:proofErr w:type="gramEnd"/>
      <w:r>
        <w:rPr>
          <w:rFonts w:cs="Arial"/>
          <w:color w:val="222222"/>
          <w:sz w:val="22"/>
          <w:szCs w:val="22"/>
        </w:rPr>
        <w:t xml:space="preserve"> </w:t>
      </w:r>
      <w:proofErr w:type="spellStart"/>
      <w:r>
        <w:rPr>
          <w:rFonts w:cs="Arial"/>
          <w:color w:val="222222"/>
          <w:sz w:val="22"/>
          <w:szCs w:val="22"/>
        </w:rPr>
        <w:t>Estos</w:t>
      </w:r>
      <w:proofErr w:type="spellEnd"/>
      <w:r>
        <w:rPr>
          <w:rFonts w:cs="Arial"/>
          <w:color w:val="222222"/>
          <w:sz w:val="22"/>
          <w:szCs w:val="22"/>
        </w:rPr>
        <w:t xml:space="preserve"> </w:t>
      </w:r>
      <w:proofErr w:type="spellStart"/>
      <w:r>
        <w:rPr>
          <w:rFonts w:cs="Arial"/>
          <w:color w:val="222222"/>
          <w:sz w:val="22"/>
          <w:szCs w:val="22"/>
        </w:rPr>
        <w:t>riesgos</w:t>
      </w:r>
      <w:proofErr w:type="spellEnd"/>
      <w:r>
        <w:rPr>
          <w:rFonts w:cs="Arial"/>
          <w:color w:val="222222"/>
          <w:sz w:val="22"/>
          <w:szCs w:val="22"/>
        </w:rPr>
        <w:t xml:space="preserve"> </w:t>
      </w:r>
      <w:proofErr w:type="spellStart"/>
      <w:proofErr w:type="gramStart"/>
      <w:r>
        <w:rPr>
          <w:rFonts w:cs="Arial"/>
          <w:color w:val="222222"/>
          <w:sz w:val="22"/>
          <w:szCs w:val="22"/>
        </w:rPr>
        <w:t>han</w:t>
      </w:r>
      <w:proofErr w:type="spellEnd"/>
      <w:proofErr w:type="gramEnd"/>
      <w:r>
        <w:rPr>
          <w:rFonts w:cs="Arial"/>
          <w:color w:val="222222"/>
          <w:sz w:val="22"/>
          <w:szCs w:val="22"/>
        </w:rPr>
        <w:t xml:space="preserve"> </w:t>
      </w:r>
      <w:proofErr w:type="spellStart"/>
      <w:r>
        <w:rPr>
          <w:rFonts w:cs="Arial"/>
          <w:color w:val="222222"/>
          <w:sz w:val="22"/>
          <w:szCs w:val="22"/>
        </w:rPr>
        <w:t>sido</w:t>
      </w:r>
      <w:proofErr w:type="spellEnd"/>
      <w:r>
        <w:rPr>
          <w:rFonts w:cs="Arial"/>
          <w:color w:val="222222"/>
          <w:sz w:val="22"/>
          <w:szCs w:val="22"/>
        </w:rPr>
        <w:t xml:space="preserve"> </w:t>
      </w:r>
      <w:proofErr w:type="spellStart"/>
      <w:r>
        <w:rPr>
          <w:rFonts w:cs="Arial"/>
          <w:color w:val="222222"/>
          <w:sz w:val="22"/>
          <w:szCs w:val="22"/>
        </w:rPr>
        <w:t>revisados</w:t>
      </w:r>
      <w:proofErr w:type="spellEnd"/>
      <w:r>
        <w:rPr>
          <w:rFonts w:cs="Arial"/>
          <w:color w:val="222222"/>
          <w:sz w:val="22"/>
          <w:szCs w:val="22"/>
        </w:rPr>
        <w:t xml:space="preserve"> ​​con </w:t>
      </w:r>
      <w:proofErr w:type="spellStart"/>
      <w:r>
        <w:rPr>
          <w:rFonts w:cs="Arial"/>
          <w:color w:val="222222"/>
          <w:sz w:val="22"/>
          <w:szCs w:val="22"/>
        </w:rPr>
        <w:t>usted</w:t>
      </w:r>
      <w:proofErr w:type="spellEnd"/>
      <w:r>
        <w:rPr>
          <w:rFonts w:cs="Arial"/>
          <w:color w:val="222222"/>
          <w:sz w:val="22"/>
          <w:szCs w:val="22"/>
        </w:rPr>
        <w:t xml:space="preserve"> </w:t>
      </w:r>
      <w:proofErr w:type="spellStart"/>
      <w:r>
        <w:rPr>
          <w:rFonts w:cs="Arial"/>
          <w:color w:val="222222"/>
          <w:sz w:val="22"/>
          <w:szCs w:val="22"/>
        </w:rPr>
        <w:t>por</w:t>
      </w:r>
      <w:proofErr w:type="spellEnd"/>
      <w:r>
        <w:rPr>
          <w:rFonts w:cs="Arial"/>
          <w:color w:val="222222"/>
          <w:sz w:val="22"/>
          <w:szCs w:val="22"/>
        </w:rPr>
        <w:t xml:space="preserve"> el </w:t>
      </w:r>
      <w:proofErr w:type="spellStart"/>
      <w:r>
        <w:rPr>
          <w:rFonts w:cs="Arial"/>
          <w:color w:val="222222"/>
          <w:sz w:val="22"/>
          <w:szCs w:val="22"/>
        </w:rPr>
        <w:t>médico</w:t>
      </w:r>
      <w:proofErr w:type="spellEnd"/>
      <w:r>
        <w:rPr>
          <w:rFonts w:cs="Arial"/>
          <w:color w:val="222222"/>
          <w:sz w:val="22"/>
          <w:szCs w:val="22"/>
        </w:rPr>
        <w:t xml:space="preserve"> en </w:t>
      </w:r>
      <w:proofErr w:type="spellStart"/>
      <w:r>
        <w:rPr>
          <w:rFonts w:cs="Arial"/>
          <w:color w:val="222222"/>
          <w:sz w:val="22"/>
          <w:szCs w:val="22"/>
        </w:rPr>
        <w:t>su</w:t>
      </w:r>
      <w:proofErr w:type="spellEnd"/>
      <w:r>
        <w:rPr>
          <w:rFonts w:cs="Arial"/>
          <w:color w:val="222222"/>
          <w:sz w:val="22"/>
          <w:szCs w:val="22"/>
        </w:rPr>
        <w:t xml:space="preserve"> </w:t>
      </w:r>
      <w:proofErr w:type="spellStart"/>
      <w:r>
        <w:rPr>
          <w:rFonts w:cs="Arial"/>
          <w:color w:val="222222"/>
          <w:sz w:val="22"/>
          <w:szCs w:val="22"/>
        </w:rPr>
        <w:t>visita</w:t>
      </w:r>
      <w:proofErr w:type="spellEnd"/>
      <w:r>
        <w:rPr>
          <w:rFonts w:cs="Arial"/>
          <w:color w:val="222222"/>
          <w:sz w:val="22"/>
          <w:szCs w:val="22"/>
        </w:rPr>
        <w:t xml:space="preserve"> anterior. </w:t>
      </w:r>
      <w:proofErr w:type="spellStart"/>
      <w:r>
        <w:rPr>
          <w:rFonts w:cs="Arial"/>
          <w:color w:val="222222"/>
          <w:sz w:val="22"/>
          <w:szCs w:val="22"/>
        </w:rPr>
        <w:t>Por</w:t>
      </w:r>
      <w:proofErr w:type="spellEnd"/>
      <w:r>
        <w:rPr>
          <w:rFonts w:cs="Arial"/>
          <w:color w:val="222222"/>
          <w:sz w:val="22"/>
          <w:szCs w:val="22"/>
        </w:rPr>
        <w:t xml:space="preserve"> favor, </w:t>
      </w:r>
      <w:proofErr w:type="spellStart"/>
      <w:r>
        <w:rPr>
          <w:rFonts w:cs="Arial"/>
          <w:color w:val="222222"/>
          <w:sz w:val="22"/>
          <w:szCs w:val="22"/>
        </w:rPr>
        <w:t>llámenos</w:t>
      </w:r>
      <w:proofErr w:type="spellEnd"/>
      <w:r>
        <w:rPr>
          <w:rFonts w:cs="Arial"/>
          <w:color w:val="222222"/>
          <w:sz w:val="22"/>
          <w:szCs w:val="22"/>
        </w:rPr>
        <w:t xml:space="preserve"> </w:t>
      </w:r>
      <w:proofErr w:type="spellStart"/>
      <w:r>
        <w:rPr>
          <w:rFonts w:cs="Arial"/>
          <w:color w:val="222222"/>
          <w:sz w:val="22"/>
          <w:szCs w:val="22"/>
        </w:rPr>
        <w:t>si</w:t>
      </w:r>
      <w:proofErr w:type="spellEnd"/>
      <w:r>
        <w:rPr>
          <w:rFonts w:cs="Arial"/>
          <w:color w:val="222222"/>
          <w:sz w:val="22"/>
          <w:szCs w:val="22"/>
        </w:rPr>
        <w:t xml:space="preserve"> </w:t>
      </w:r>
      <w:proofErr w:type="spellStart"/>
      <w:r>
        <w:rPr>
          <w:rFonts w:cs="Arial"/>
          <w:color w:val="222222"/>
          <w:sz w:val="22"/>
          <w:szCs w:val="22"/>
        </w:rPr>
        <w:t>tiene</w:t>
      </w:r>
      <w:proofErr w:type="spellEnd"/>
      <w:r>
        <w:rPr>
          <w:rFonts w:cs="Arial"/>
          <w:color w:val="222222"/>
          <w:sz w:val="22"/>
          <w:szCs w:val="22"/>
        </w:rPr>
        <w:t xml:space="preserve"> </w:t>
      </w:r>
      <w:proofErr w:type="spellStart"/>
      <w:r>
        <w:rPr>
          <w:rFonts w:cs="Arial"/>
          <w:color w:val="222222"/>
          <w:sz w:val="22"/>
          <w:szCs w:val="22"/>
        </w:rPr>
        <w:t>alguna</w:t>
      </w:r>
      <w:proofErr w:type="spellEnd"/>
      <w:r>
        <w:rPr>
          <w:rFonts w:cs="Arial"/>
          <w:color w:val="222222"/>
          <w:sz w:val="22"/>
          <w:szCs w:val="22"/>
        </w:rPr>
        <w:t xml:space="preserve"> </w:t>
      </w:r>
      <w:proofErr w:type="spellStart"/>
      <w:r>
        <w:rPr>
          <w:rFonts w:cs="Arial"/>
          <w:color w:val="222222"/>
          <w:sz w:val="22"/>
          <w:szCs w:val="22"/>
        </w:rPr>
        <w:t>pregunta</w:t>
      </w:r>
      <w:proofErr w:type="spellEnd"/>
      <w:r>
        <w:rPr>
          <w:rFonts w:cs="Arial"/>
          <w:color w:val="222222"/>
          <w:sz w:val="22"/>
          <w:szCs w:val="22"/>
        </w:rPr>
        <w:t xml:space="preserve">. </w:t>
      </w:r>
    </w:p>
    <w:p xmlns:wp14="http://schemas.microsoft.com/office/word/2010/wordml" w:rsidR="00FA1388" w:rsidP="00FA1388" w:rsidRDefault="00FA1388" w14:paraId="36F6BEC5" wp14:textId="77777777">
      <w:pPr>
        <w:shd w:val="clear" w:color="auto" w:fill="FFFFFF"/>
        <w:rPr>
          <w:rFonts w:cs="Arial"/>
          <w:color w:val="222222"/>
          <w:sz w:val="22"/>
          <w:szCs w:val="22"/>
        </w:rPr>
      </w:pPr>
    </w:p>
    <w:p xmlns:wp14="http://schemas.microsoft.com/office/word/2010/wordml" w:rsidRPr="00FA1388" w:rsidR="00FA1388" w:rsidP="00FA1388" w:rsidRDefault="00FA1388" w14:paraId="39AAC10E" wp14:textId="77777777">
      <w:pPr>
        <w:shd w:val="clear" w:color="auto" w:fill="FFFFFF"/>
        <w:rPr>
          <w:rFonts w:cs="Arial"/>
          <w:bCs/>
          <w:color w:val="222222"/>
          <w:sz w:val="22"/>
          <w:szCs w:val="22"/>
        </w:rPr>
      </w:pPr>
      <w:proofErr w:type="spellStart"/>
      <w:r>
        <w:rPr>
          <w:rFonts w:cs="Arial"/>
          <w:b/>
          <w:bCs/>
          <w:color w:val="222222"/>
          <w:sz w:val="22"/>
          <w:szCs w:val="22"/>
        </w:rPr>
        <w:t>Reacción</w:t>
      </w:r>
      <w:proofErr w:type="spellEnd"/>
      <w:r>
        <w:rPr>
          <w:rFonts w:cs="Arial"/>
          <w:b/>
          <w:bCs/>
          <w:color w:val="222222"/>
          <w:sz w:val="22"/>
          <w:szCs w:val="22"/>
        </w:rPr>
        <w:t xml:space="preserve"> </w:t>
      </w:r>
      <w:proofErr w:type="spellStart"/>
      <w:r>
        <w:rPr>
          <w:rFonts w:cs="Arial"/>
          <w:b/>
          <w:bCs/>
          <w:color w:val="222222"/>
          <w:sz w:val="22"/>
          <w:szCs w:val="22"/>
        </w:rPr>
        <w:t>alérgica</w:t>
      </w:r>
      <w:proofErr w:type="spellEnd"/>
      <w:r>
        <w:rPr>
          <w:rFonts w:cs="Arial"/>
          <w:b/>
          <w:bCs/>
          <w:color w:val="222222"/>
          <w:sz w:val="22"/>
          <w:szCs w:val="22"/>
        </w:rPr>
        <w:t xml:space="preserve">: </w:t>
      </w:r>
      <w:r>
        <w:rPr>
          <w:rFonts w:cs="Arial"/>
          <w:bCs/>
          <w:color w:val="222222"/>
          <w:sz w:val="22"/>
          <w:szCs w:val="22"/>
        </w:rPr>
        <w:t xml:space="preserve">Al </w:t>
      </w:r>
      <w:proofErr w:type="spellStart"/>
      <w:r>
        <w:rPr>
          <w:rFonts w:cs="Arial"/>
          <w:bCs/>
          <w:color w:val="222222"/>
          <w:sz w:val="22"/>
          <w:szCs w:val="22"/>
        </w:rPr>
        <w:t>igual</w:t>
      </w:r>
      <w:proofErr w:type="spellEnd"/>
      <w:r>
        <w:rPr>
          <w:rFonts w:cs="Arial"/>
          <w:bCs/>
          <w:color w:val="222222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222222"/>
          <w:sz w:val="22"/>
          <w:szCs w:val="22"/>
        </w:rPr>
        <w:t>que</w:t>
      </w:r>
      <w:proofErr w:type="spellEnd"/>
      <w:r>
        <w:rPr>
          <w:rFonts w:cs="Arial"/>
          <w:bCs/>
          <w:color w:val="222222"/>
          <w:sz w:val="22"/>
          <w:szCs w:val="22"/>
        </w:rPr>
        <w:t xml:space="preserve"> con </w:t>
      </w:r>
      <w:proofErr w:type="spellStart"/>
      <w:r>
        <w:rPr>
          <w:rFonts w:cs="Arial"/>
          <w:bCs/>
          <w:color w:val="222222"/>
          <w:sz w:val="22"/>
          <w:szCs w:val="22"/>
        </w:rPr>
        <w:t>cualquier</w:t>
      </w:r>
      <w:proofErr w:type="spellEnd"/>
      <w:r>
        <w:rPr>
          <w:rFonts w:cs="Arial"/>
          <w:bCs/>
          <w:color w:val="222222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222222"/>
          <w:sz w:val="22"/>
          <w:szCs w:val="22"/>
        </w:rPr>
        <w:t>medicamento</w:t>
      </w:r>
      <w:proofErr w:type="spellEnd"/>
      <w:r>
        <w:rPr>
          <w:rFonts w:cs="Arial"/>
          <w:bCs/>
          <w:color w:val="222222"/>
          <w:sz w:val="22"/>
          <w:szCs w:val="22"/>
        </w:rPr>
        <w:t xml:space="preserve">, la </w:t>
      </w:r>
      <w:proofErr w:type="spellStart"/>
      <w:r>
        <w:rPr>
          <w:rFonts w:cs="Arial"/>
          <w:bCs/>
          <w:color w:val="222222"/>
          <w:sz w:val="22"/>
          <w:szCs w:val="22"/>
        </w:rPr>
        <w:t>gente</w:t>
      </w:r>
      <w:proofErr w:type="spellEnd"/>
      <w:r>
        <w:rPr>
          <w:rFonts w:cs="Arial"/>
          <w:bCs/>
          <w:color w:val="222222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222222"/>
          <w:sz w:val="22"/>
          <w:szCs w:val="22"/>
        </w:rPr>
        <w:t>puede</w:t>
      </w:r>
      <w:proofErr w:type="spellEnd"/>
      <w:r>
        <w:rPr>
          <w:rFonts w:cs="Arial"/>
          <w:bCs/>
          <w:color w:val="222222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222222"/>
          <w:sz w:val="22"/>
          <w:szCs w:val="22"/>
        </w:rPr>
        <w:t>ser</w:t>
      </w:r>
      <w:proofErr w:type="spellEnd"/>
      <w:r>
        <w:rPr>
          <w:rFonts w:cs="Arial"/>
          <w:bCs/>
          <w:color w:val="222222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222222"/>
          <w:sz w:val="22"/>
          <w:szCs w:val="22"/>
        </w:rPr>
        <w:t>alérgica</w:t>
      </w:r>
      <w:proofErr w:type="spellEnd"/>
      <w:r>
        <w:rPr>
          <w:rFonts w:cs="Arial"/>
          <w:bCs/>
          <w:color w:val="222222"/>
          <w:sz w:val="22"/>
          <w:szCs w:val="22"/>
        </w:rPr>
        <w:t xml:space="preserve"> al propranolol, </w:t>
      </w:r>
      <w:proofErr w:type="spellStart"/>
      <w:r>
        <w:rPr>
          <w:rFonts w:cs="Arial"/>
          <w:bCs/>
          <w:color w:val="222222"/>
          <w:sz w:val="22"/>
          <w:szCs w:val="22"/>
        </w:rPr>
        <w:t>aunque</w:t>
      </w:r>
      <w:proofErr w:type="spellEnd"/>
      <w:r>
        <w:rPr>
          <w:rFonts w:cs="Arial"/>
          <w:bCs/>
          <w:color w:val="222222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222222"/>
          <w:sz w:val="22"/>
          <w:szCs w:val="22"/>
        </w:rPr>
        <w:t>esto</w:t>
      </w:r>
      <w:proofErr w:type="spellEnd"/>
      <w:r>
        <w:rPr>
          <w:rFonts w:cs="Arial"/>
          <w:bCs/>
          <w:color w:val="222222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222222"/>
          <w:sz w:val="22"/>
          <w:szCs w:val="22"/>
        </w:rPr>
        <w:t>es</w:t>
      </w:r>
      <w:proofErr w:type="spellEnd"/>
      <w:r>
        <w:rPr>
          <w:rFonts w:cs="Arial"/>
          <w:bCs/>
          <w:color w:val="222222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222222"/>
          <w:sz w:val="22"/>
          <w:szCs w:val="22"/>
        </w:rPr>
        <w:t>muy</w:t>
      </w:r>
      <w:proofErr w:type="spellEnd"/>
      <w:r>
        <w:rPr>
          <w:rFonts w:cs="Arial"/>
          <w:bCs/>
          <w:color w:val="222222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222222"/>
          <w:sz w:val="22"/>
          <w:szCs w:val="22"/>
        </w:rPr>
        <w:t>raro</w:t>
      </w:r>
      <w:proofErr w:type="spellEnd"/>
      <w:r>
        <w:rPr>
          <w:rFonts w:cs="Arial"/>
          <w:bCs/>
          <w:color w:val="222222"/>
          <w:sz w:val="22"/>
          <w:szCs w:val="22"/>
        </w:rPr>
        <w:t xml:space="preserve">. </w:t>
      </w:r>
      <w:proofErr w:type="spellStart"/>
      <w:r>
        <w:rPr>
          <w:rFonts w:cs="Arial"/>
          <w:bCs/>
          <w:color w:val="222222"/>
          <w:sz w:val="22"/>
          <w:szCs w:val="22"/>
        </w:rPr>
        <w:t>Reacciones</w:t>
      </w:r>
      <w:proofErr w:type="spellEnd"/>
      <w:r>
        <w:rPr>
          <w:rFonts w:cs="Arial"/>
          <w:bCs/>
          <w:color w:val="222222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222222"/>
          <w:sz w:val="22"/>
          <w:szCs w:val="22"/>
        </w:rPr>
        <w:t>alérgicas</w:t>
      </w:r>
      <w:proofErr w:type="spellEnd"/>
      <w:r>
        <w:rPr>
          <w:rFonts w:cs="Arial"/>
          <w:bCs/>
          <w:color w:val="222222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222222"/>
          <w:sz w:val="22"/>
          <w:szCs w:val="22"/>
        </w:rPr>
        <w:t>leves</w:t>
      </w:r>
      <w:proofErr w:type="spellEnd"/>
      <w:r>
        <w:rPr>
          <w:rFonts w:cs="Arial"/>
          <w:bCs/>
          <w:color w:val="222222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222222"/>
          <w:sz w:val="22"/>
          <w:szCs w:val="22"/>
        </w:rPr>
        <w:t>pueden</w:t>
      </w:r>
      <w:proofErr w:type="spellEnd"/>
      <w:r>
        <w:rPr>
          <w:rFonts w:cs="Arial"/>
          <w:bCs/>
          <w:color w:val="222222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222222"/>
          <w:sz w:val="22"/>
          <w:szCs w:val="22"/>
        </w:rPr>
        <w:t>incluir</w:t>
      </w:r>
      <w:proofErr w:type="spellEnd"/>
      <w:r>
        <w:rPr>
          <w:rFonts w:cs="Arial"/>
          <w:bCs/>
          <w:color w:val="222222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222222"/>
          <w:sz w:val="22"/>
          <w:szCs w:val="22"/>
        </w:rPr>
        <w:t>picazón</w:t>
      </w:r>
      <w:proofErr w:type="spellEnd"/>
      <w:r>
        <w:rPr>
          <w:rFonts w:cs="Arial"/>
          <w:bCs/>
          <w:color w:val="222222"/>
          <w:sz w:val="22"/>
          <w:szCs w:val="22"/>
        </w:rPr>
        <w:t xml:space="preserve">, </w:t>
      </w:r>
      <w:proofErr w:type="spellStart"/>
      <w:r>
        <w:rPr>
          <w:rFonts w:cs="Arial"/>
          <w:bCs/>
          <w:color w:val="222222"/>
          <w:sz w:val="22"/>
          <w:szCs w:val="22"/>
        </w:rPr>
        <w:t>urticaria</w:t>
      </w:r>
      <w:proofErr w:type="spellEnd"/>
      <w:r>
        <w:rPr>
          <w:rFonts w:cs="Arial"/>
          <w:bCs/>
          <w:color w:val="222222"/>
          <w:sz w:val="22"/>
          <w:szCs w:val="22"/>
        </w:rPr>
        <w:t xml:space="preserve"> o </w:t>
      </w:r>
      <w:proofErr w:type="spellStart"/>
      <w:r>
        <w:rPr>
          <w:rFonts w:cs="Arial"/>
          <w:bCs/>
          <w:color w:val="222222"/>
          <w:sz w:val="22"/>
          <w:szCs w:val="22"/>
        </w:rPr>
        <w:t>hinchazón</w:t>
      </w:r>
      <w:proofErr w:type="spellEnd"/>
      <w:r>
        <w:rPr>
          <w:rFonts w:cs="Arial"/>
          <w:bCs/>
          <w:color w:val="222222"/>
          <w:sz w:val="22"/>
          <w:szCs w:val="22"/>
        </w:rPr>
        <w:t xml:space="preserve"> de la </w:t>
      </w:r>
      <w:proofErr w:type="spellStart"/>
      <w:proofErr w:type="gramStart"/>
      <w:r>
        <w:rPr>
          <w:rFonts w:cs="Arial"/>
          <w:bCs/>
          <w:color w:val="222222"/>
          <w:sz w:val="22"/>
          <w:szCs w:val="22"/>
        </w:rPr>
        <w:t>cara</w:t>
      </w:r>
      <w:proofErr w:type="spellEnd"/>
      <w:proofErr w:type="gramEnd"/>
      <w:r>
        <w:rPr>
          <w:rFonts w:cs="Arial"/>
          <w:bCs/>
          <w:color w:val="222222"/>
          <w:sz w:val="22"/>
          <w:szCs w:val="22"/>
        </w:rPr>
        <w:t xml:space="preserve"> o </w:t>
      </w:r>
      <w:proofErr w:type="spellStart"/>
      <w:r>
        <w:rPr>
          <w:rFonts w:cs="Arial"/>
          <w:bCs/>
          <w:color w:val="222222"/>
          <w:sz w:val="22"/>
          <w:szCs w:val="22"/>
        </w:rPr>
        <w:t>las</w:t>
      </w:r>
      <w:proofErr w:type="spellEnd"/>
      <w:r>
        <w:rPr>
          <w:rFonts w:cs="Arial"/>
          <w:bCs/>
          <w:color w:val="222222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222222"/>
          <w:sz w:val="22"/>
          <w:szCs w:val="22"/>
        </w:rPr>
        <w:t>manos</w:t>
      </w:r>
      <w:proofErr w:type="spellEnd"/>
      <w:r>
        <w:rPr>
          <w:rFonts w:cs="Arial"/>
          <w:bCs/>
          <w:color w:val="222222"/>
          <w:sz w:val="22"/>
          <w:szCs w:val="22"/>
        </w:rPr>
        <w:t xml:space="preserve">. Las </w:t>
      </w:r>
      <w:proofErr w:type="spellStart"/>
      <w:r>
        <w:rPr>
          <w:rFonts w:cs="Arial"/>
          <w:bCs/>
          <w:color w:val="222222"/>
          <w:sz w:val="22"/>
          <w:szCs w:val="22"/>
        </w:rPr>
        <w:t>reacciones</w:t>
      </w:r>
      <w:proofErr w:type="spellEnd"/>
      <w:r>
        <w:rPr>
          <w:rFonts w:cs="Arial"/>
          <w:bCs/>
          <w:color w:val="222222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222222"/>
          <w:sz w:val="22"/>
          <w:szCs w:val="22"/>
        </w:rPr>
        <w:t>alérgicas</w:t>
      </w:r>
      <w:proofErr w:type="spellEnd"/>
      <w:r>
        <w:rPr>
          <w:rFonts w:cs="Arial"/>
          <w:bCs/>
          <w:color w:val="222222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222222"/>
          <w:sz w:val="22"/>
          <w:szCs w:val="22"/>
        </w:rPr>
        <w:t>más</w:t>
      </w:r>
      <w:proofErr w:type="spellEnd"/>
      <w:r>
        <w:rPr>
          <w:rFonts w:cs="Arial"/>
          <w:bCs/>
          <w:color w:val="222222"/>
          <w:sz w:val="22"/>
          <w:szCs w:val="22"/>
        </w:rPr>
        <w:t xml:space="preserve"> graves </w:t>
      </w:r>
      <w:proofErr w:type="spellStart"/>
      <w:proofErr w:type="gramStart"/>
      <w:r>
        <w:rPr>
          <w:rFonts w:cs="Arial"/>
          <w:bCs/>
          <w:color w:val="222222"/>
          <w:sz w:val="22"/>
          <w:szCs w:val="22"/>
        </w:rPr>
        <w:t>incluyen</w:t>
      </w:r>
      <w:proofErr w:type="spellEnd"/>
      <w:r>
        <w:rPr>
          <w:rFonts w:cs="Arial"/>
          <w:bCs/>
          <w:color w:val="222222"/>
          <w:sz w:val="22"/>
          <w:szCs w:val="22"/>
        </w:rPr>
        <w:t xml:space="preserve">  </w:t>
      </w:r>
      <w:proofErr w:type="spellStart"/>
      <w:r>
        <w:rPr>
          <w:rFonts w:cs="Arial"/>
          <w:bCs/>
          <w:color w:val="222222"/>
          <w:sz w:val="22"/>
          <w:szCs w:val="22"/>
        </w:rPr>
        <w:t>hinchazón</w:t>
      </w:r>
      <w:proofErr w:type="spellEnd"/>
      <w:proofErr w:type="gramEnd"/>
      <w:r>
        <w:rPr>
          <w:rFonts w:cs="Arial"/>
          <w:bCs/>
          <w:color w:val="222222"/>
          <w:sz w:val="22"/>
          <w:szCs w:val="22"/>
        </w:rPr>
        <w:t xml:space="preserve"> o </w:t>
      </w:r>
      <w:proofErr w:type="spellStart"/>
      <w:r>
        <w:rPr>
          <w:rFonts w:cs="Arial"/>
          <w:bCs/>
          <w:color w:val="222222"/>
          <w:sz w:val="22"/>
          <w:szCs w:val="22"/>
        </w:rPr>
        <w:t>cosquilleo</w:t>
      </w:r>
      <w:proofErr w:type="spellEnd"/>
      <w:r>
        <w:rPr>
          <w:rFonts w:cs="Arial"/>
          <w:bCs/>
          <w:color w:val="222222"/>
          <w:sz w:val="22"/>
          <w:szCs w:val="22"/>
        </w:rPr>
        <w:t xml:space="preserve"> en la </w:t>
      </w:r>
      <w:proofErr w:type="spellStart"/>
      <w:r>
        <w:rPr>
          <w:rFonts w:cs="Arial"/>
          <w:bCs/>
          <w:color w:val="222222"/>
          <w:sz w:val="22"/>
          <w:szCs w:val="22"/>
        </w:rPr>
        <w:t>boca</w:t>
      </w:r>
      <w:proofErr w:type="spellEnd"/>
      <w:r>
        <w:rPr>
          <w:rFonts w:cs="Arial"/>
          <w:bCs/>
          <w:color w:val="222222"/>
          <w:sz w:val="22"/>
          <w:szCs w:val="22"/>
        </w:rPr>
        <w:t xml:space="preserve"> o </w:t>
      </w:r>
      <w:proofErr w:type="spellStart"/>
      <w:r>
        <w:rPr>
          <w:rFonts w:cs="Arial"/>
          <w:bCs/>
          <w:color w:val="222222"/>
          <w:sz w:val="22"/>
          <w:szCs w:val="22"/>
        </w:rPr>
        <w:t>garganta</w:t>
      </w:r>
      <w:proofErr w:type="spellEnd"/>
      <w:r>
        <w:rPr>
          <w:rFonts w:cs="Arial"/>
          <w:bCs/>
          <w:color w:val="222222"/>
          <w:sz w:val="22"/>
          <w:szCs w:val="22"/>
        </w:rPr>
        <w:t xml:space="preserve">, </w:t>
      </w:r>
      <w:proofErr w:type="spellStart"/>
      <w:r>
        <w:rPr>
          <w:rFonts w:cs="Arial"/>
          <w:bCs/>
          <w:color w:val="222222"/>
          <w:sz w:val="22"/>
          <w:szCs w:val="22"/>
        </w:rPr>
        <w:t>opresión</w:t>
      </w:r>
      <w:proofErr w:type="spellEnd"/>
      <w:r>
        <w:rPr>
          <w:rFonts w:cs="Arial"/>
          <w:bCs/>
          <w:color w:val="222222"/>
          <w:sz w:val="22"/>
          <w:szCs w:val="22"/>
        </w:rPr>
        <w:t xml:space="preserve"> en el </w:t>
      </w:r>
      <w:proofErr w:type="spellStart"/>
      <w:r>
        <w:rPr>
          <w:rFonts w:cs="Arial"/>
          <w:bCs/>
          <w:color w:val="222222"/>
          <w:sz w:val="22"/>
          <w:szCs w:val="22"/>
        </w:rPr>
        <w:t>pecho</w:t>
      </w:r>
      <w:proofErr w:type="spellEnd"/>
      <w:r>
        <w:rPr>
          <w:rFonts w:cs="Arial"/>
          <w:bCs/>
          <w:color w:val="222222"/>
          <w:sz w:val="22"/>
          <w:szCs w:val="22"/>
        </w:rPr>
        <w:t xml:space="preserve"> o </w:t>
      </w:r>
      <w:proofErr w:type="spellStart"/>
      <w:r>
        <w:rPr>
          <w:rFonts w:cs="Arial"/>
          <w:bCs/>
          <w:color w:val="222222"/>
          <w:sz w:val="22"/>
          <w:szCs w:val="22"/>
        </w:rPr>
        <w:t>dificultad</w:t>
      </w:r>
      <w:proofErr w:type="spellEnd"/>
      <w:r>
        <w:rPr>
          <w:rFonts w:cs="Arial"/>
          <w:bCs/>
          <w:color w:val="222222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222222"/>
          <w:sz w:val="22"/>
          <w:szCs w:val="22"/>
        </w:rPr>
        <w:t>para</w:t>
      </w:r>
      <w:proofErr w:type="spellEnd"/>
      <w:r>
        <w:rPr>
          <w:rFonts w:cs="Arial"/>
          <w:bCs/>
          <w:color w:val="222222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222222"/>
          <w:sz w:val="22"/>
          <w:szCs w:val="22"/>
        </w:rPr>
        <w:t>respirar</w:t>
      </w:r>
      <w:proofErr w:type="spellEnd"/>
      <w:r>
        <w:rPr>
          <w:rFonts w:cs="Arial"/>
          <w:bCs/>
          <w:color w:val="222222"/>
          <w:sz w:val="22"/>
          <w:szCs w:val="22"/>
        </w:rPr>
        <w:t xml:space="preserve">. Pare la </w:t>
      </w:r>
      <w:proofErr w:type="spellStart"/>
      <w:r>
        <w:rPr>
          <w:rFonts w:cs="Arial"/>
          <w:bCs/>
          <w:color w:val="222222"/>
          <w:sz w:val="22"/>
          <w:szCs w:val="22"/>
        </w:rPr>
        <w:t>medicina</w:t>
      </w:r>
      <w:proofErr w:type="spellEnd"/>
      <w:r>
        <w:rPr>
          <w:rFonts w:cs="Arial"/>
          <w:bCs/>
          <w:color w:val="222222"/>
          <w:sz w:val="22"/>
          <w:szCs w:val="22"/>
        </w:rPr>
        <w:t xml:space="preserve"> de </w:t>
      </w:r>
      <w:proofErr w:type="spellStart"/>
      <w:r>
        <w:rPr>
          <w:rFonts w:cs="Arial"/>
          <w:bCs/>
          <w:color w:val="222222"/>
          <w:sz w:val="22"/>
          <w:szCs w:val="22"/>
        </w:rPr>
        <w:t>su</w:t>
      </w:r>
      <w:proofErr w:type="spellEnd"/>
      <w:r>
        <w:rPr>
          <w:rFonts w:cs="Arial"/>
          <w:bCs/>
          <w:color w:val="222222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222222"/>
          <w:sz w:val="22"/>
          <w:szCs w:val="22"/>
        </w:rPr>
        <w:t>hijo</w:t>
      </w:r>
      <w:proofErr w:type="spellEnd"/>
      <w:r>
        <w:rPr>
          <w:rFonts w:cs="Arial"/>
          <w:bCs/>
          <w:color w:val="222222"/>
          <w:sz w:val="22"/>
          <w:szCs w:val="22"/>
        </w:rPr>
        <w:t xml:space="preserve"> y </w:t>
      </w:r>
      <w:proofErr w:type="spellStart"/>
      <w:r>
        <w:rPr>
          <w:rFonts w:cs="Arial"/>
          <w:bCs/>
          <w:color w:val="222222"/>
          <w:sz w:val="22"/>
          <w:szCs w:val="22"/>
        </w:rPr>
        <w:t>pongase</w:t>
      </w:r>
      <w:proofErr w:type="spellEnd"/>
      <w:r>
        <w:rPr>
          <w:rFonts w:cs="Arial"/>
          <w:bCs/>
          <w:color w:val="222222"/>
          <w:sz w:val="22"/>
          <w:szCs w:val="22"/>
        </w:rPr>
        <w:t xml:space="preserve"> en </w:t>
      </w:r>
      <w:proofErr w:type="spellStart"/>
      <w:r>
        <w:rPr>
          <w:rFonts w:cs="Arial"/>
          <w:bCs/>
          <w:color w:val="222222"/>
          <w:sz w:val="22"/>
          <w:szCs w:val="22"/>
        </w:rPr>
        <w:t>contacto</w:t>
      </w:r>
      <w:proofErr w:type="spellEnd"/>
      <w:r>
        <w:rPr>
          <w:rFonts w:cs="Arial"/>
          <w:bCs/>
          <w:color w:val="222222"/>
          <w:sz w:val="22"/>
          <w:szCs w:val="22"/>
        </w:rPr>
        <w:t xml:space="preserve"> con </w:t>
      </w:r>
      <w:proofErr w:type="spellStart"/>
      <w:r>
        <w:rPr>
          <w:rFonts w:cs="Arial"/>
          <w:bCs/>
          <w:color w:val="222222"/>
          <w:sz w:val="22"/>
          <w:szCs w:val="22"/>
        </w:rPr>
        <w:t>nosotros</w:t>
      </w:r>
      <w:proofErr w:type="spellEnd"/>
      <w:r>
        <w:rPr>
          <w:rFonts w:cs="Arial"/>
          <w:bCs/>
          <w:color w:val="222222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222222"/>
          <w:sz w:val="22"/>
          <w:szCs w:val="22"/>
        </w:rPr>
        <w:t>si</w:t>
      </w:r>
      <w:proofErr w:type="spellEnd"/>
      <w:r>
        <w:rPr>
          <w:rFonts w:cs="Arial"/>
          <w:bCs/>
          <w:color w:val="222222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222222"/>
          <w:sz w:val="22"/>
          <w:szCs w:val="22"/>
        </w:rPr>
        <w:t>usted</w:t>
      </w:r>
      <w:proofErr w:type="spellEnd"/>
      <w:r>
        <w:rPr>
          <w:rFonts w:cs="Arial"/>
          <w:bCs/>
          <w:color w:val="222222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222222"/>
          <w:sz w:val="22"/>
          <w:szCs w:val="22"/>
        </w:rPr>
        <w:t>sospecha</w:t>
      </w:r>
      <w:proofErr w:type="spellEnd"/>
      <w:r>
        <w:rPr>
          <w:rFonts w:cs="Arial"/>
          <w:bCs/>
          <w:color w:val="222222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222222"/>
          <w:sz w:val="22"/>
          <w:szCs w:val="22"/>
        </w:rPr>
        <w:t>una</w:t>
      </w:r>
      <w:proofErr w:type="spellEnd"/>
      <w:r>
        <w:rPr>
          <w:rFonts w:cs="Arial"/>
          <w:bCs/>
          <w:color w:val="222222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222222"/>
          <w:sz w:val="22"/>
          <w:szCs w:val="22"/>
        </w:rPr>
        <w:t>reacción</w:t>
      </w:r>
      <w:proofErr w:type="spellEnd"/>
      <w:r>
        <w:rPr>
          <w:rFonts w:cs="Arial"/>
          <w:bCs/>
          <w:color w:val="222222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222222"/>
          <w:sz w:val="22"/>
          <w:szCs w:val="22"/>
        </w:rPr>
        <w:t>alérgica</w:t>
      </w:r>
      <w:proofErr w:type="spellEnd"/>
      <w:r>
        <w:rPr>
          <w:rFonts w:cs="Arial"/>
          <w:bCs/>
          <w:color w:val="222222"/>
          <w:sz w:val="22"/>
          <w:szCs w:val="22"/>
        </w:rPr>
        <w:t>.</w:t>
      </w:r>
    </w:p>
    <w:p xmlns:wp14="http://schemas.microsoft.com/office/word/2010/wordml" w:rsidR="00FA1388" w:rsidP="00FA1388" w:rsidRDefault="00FA1388" w14:paraId="660C0E30" wp14:textId="77777777">
      <w:pPr>
        <w:shd w:val="clear" w:color="auto" w:fill="FFFFFF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Ritmo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cardíaco</w:t>
      </w:r>
      <w:proofErr w:type="spellEnd"/>
      <w:r>
        <w:rPr>
          <w:b/>
          <w:sz w:val="22"/>
          <w:szCs w:val="22"/>
        </w:rPr>
        <w:t xml:space="preserve"> lento: </w:t>
      </w:r>
      <w:r>
        <w:rPr>
          <w:sz w:val="22"/>
          <w:szCs w:val="22"/>
        </w:rPr>
        <w:t xml:space="preserve">El propranolol </w:t>
      </w:r>
      <w:proofErr w:type="spellStart"/>
      <w:r>
        <w:rPr>
          <w:sz w:val="22"/>
          <w:szCs w:val="22"/>
        </w:rPr>
        <w:t>puede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hacer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que</w:t>
      </w:r>
      <w:proofErr w:type="spellEnd"/>
      <w:r>
        <w:rPr>
          <w:sz w:val="22"/>
          <w:szCs w:val="22"/>
        </w:rPr>
        <w:t xml:space="preserve"> el </w:t>
      </w:r>
      <w:proofErr w:type="spellStart"/>
      <w:r>
        <w:rPr>
          <w:sz w:val="22"/>
          <w:szCs w:val="22"/>
        </w:rPr>
        <w:t>ritmo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cardíaco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haga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más</w:t>
      </w:r>
      <w:proofErr w:type="spellEnd"/>
      <w:r>
        <w:rPr>
          <w:sz w:val="22"/>
          <w:szCs w:val="22"/>
        </w:rPr>
        <w:t xml:space="preserve"> lento, </w:t>
      </w:r>
      <w:proofErr w:type="spellStart"/>
      <w:r>
        <w:rPr>
          <w:sz w:val="22"/>
          <w:szCs w:val="22"/>
        </w:rPr>
        <w:t>pero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mayoría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las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veces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frecuencia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cardiaca</w:t>
      </w:r>
      <w:proofErr w:type="spellEnd"/>
      <w:r>
        <w:rPr>
          <w:sz w:val="22"/>
          <w:szCs w:val="22"/>
        </w:rPr>
        <w:t xml:space="preserve"> en los </w:t>
      </w:r>
      <w:proofErr w:type="spellStart"/>
      <w:r>
        <w:rPr>
          <w:sz w:val="22"/>
          <w:szCs w:val="22"/>
        </w:rPr>
        <w:t>bebés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que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toman</w:t>
      </w:r>
      <w:proofErr w:type="spellEnd"/>
      <w:r>
        <w:rPr>
          <w:sz w:val="22"/>
          <w:szCs w:val="22"/>
        </w:rPr>
        <w:t xml:space="preserve"> el propranolol </w:t>
      </w:r>
      <w:proofErr w:type="spellStart"/>
      <w:r>
        <w:rPr>
          <w:sz w:val="22"/>
          <w:szCs w:val="22"/>
        </w:rPr>
        <w:t>para</w:t>
      </w:r>
      <w:proofErr w:type="spellEnd"/>
      <w:r>
        <w:rPr>
          <w:sz w:val="22"/>
          <w:szCs w:val="22"/>
        </w:rPr>
        <w:t xml:space="preserve"> los </w:t>
      </w:r>
      <w:proofErr w:type="spellStart"/>
      <w:r>
        <w:rPr>
          <w:sz w:val="22"/>
          <w:szCs w:val="22"/>
        </w:rPr>
        <w:t>hemangiomas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encuentra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todavía</w:t>
      </w:r>
      <w:proofErr w:type="spellEnd"/>
      <w:r>
        <w:rPr>
          <w:sz w:val="22"/>
          <w:szCs w:val="22"/>
        </w:rPr>
        <w:t xml:space="preserve"> en </w:t>
      </w:r>
      <w:proofErr w:type="gramStart"/>
      <w:r>
        <w:rPr>
          <w:sz w:val="22"/>
          <w:szCs w:val="22"/>
        </w:rPr>
        <w:t>un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rango</w:t>
      </w:r>
      <w:proofErr w:type="spellEnd"/>
      <w:r>
        <w:rPr>
          <w:sz w:val="22"/>
          <w:szCs w:val="22"/>
        </w:rPr>
        <w:t xml:space="preserve"> normal. En </w:t>
      </w:r>
      <w:proofErr w:type="spellStart"/>
      <w:r>
        <w:rPr>
          <w:sz w:val="22"/>
          <w:szCs w:val="22"/>
        </w:rPr>
        <w:t>algunos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casos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posible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que</w:t>
      </w:r>
      <w:proofErr w:type="spellEnd"/>
      <w:r>
        <w:rPr>
          <w:sz w:val="22"/>
          <w:szCs w:val="22"/>
        </w:rPr>
        <w:t xml:space="preserve"> le </w:t>
      </w:r>
      <w:proofErr w:type="spellStart"/>
      <w:r>
        <w:rPr>
          <w:sz w:val="22"/>
          <w:szCs w:val="22"/>
        </w:rPr>
        <w:t>enseñen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tomar</w:t>
      </w:r>
      <w:proofErr w:type="spellEnd"/>
      <w:r>
        <w:rPr>
          <w:sz w:val="22"/>
          <w:szCs w:val="22"/>
        </w:rPr>
        <w:t xml:space="preserve"> el </w:t>
      </w:r>
      <w:proofErr w:type="spellStart"/>
      <w:r>
        <w:rPr>
          <w:sz w:val="22"/>
          <w:szCs w:val="22"/>
        </w:rPr>
        <w:t>ritmo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cardíaco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hijo</w:t>
      </w:r>
      <w:proofErr w:type="spellEnd"/>
      <w:r>
        <w:rPr>
          <w:sz w:val="22"/>
          <w:szCs w:val="22"/>
        </w:rPr>
        <w:t xml:space="preserve"> y el </w:t>
      </w:r>
      <w:proofErr w:type="spellStart"/>
      <w:r>
        <w:rPr>
          <w:sz w:val="22"/>
          <w:szCs w:val="22"/>
        </w:rPr>
        <w:t>número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latidos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minuto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que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es</w:t>
      </w:r>
      <w:proofErr w:type="spellEnd"/>
      <w:r>
        <w:rPr>
          <w:sz w:val="22"/>
          <w:szCs w:val="22"/>
        </w:rPr>
        <w:t xml:space="preserve"> "normal" </w:t>
      </w:r>
      <w:proofErr w:type="spellStart"/>
      <w:r>
        <w:rPr>
          <w:sz w:val="22"/>
          <w:szCs w:val="22"/>
        </w:rPr>
        <w:t>para</w:t>
      </w:r>
      <w:proofErr w:type="spellEnd"/>
      <w:r>
        <w:rPr>
          <w:sz w:val="22"/>
          <w:szCs w:val="22"/>
        </w:rPr>
        <w:t xml:space="preserve"> el </w:t>
      </w:r>
      <w:proofErr w:type="spellStart"/>
      <w:r>
        <w:rPr>
          <w:sz w:val="22"/>
          <w:szCs w:val="22"/>
        </w:rPr>
        <w:t>grupo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edad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hijo</w:t>
      </w:r>
      <w:proofErr w:type="spellEnd"/>
      <w:r>
        <w:rPr>
          <w:sz w:val="22"/>
          <w:szCs w:val="22"/>
        </w:rPr>
        <w:t xml:space="preserve"> y de </w:t>
      </w:r>
      <w:proofErr w:type="spellStart"/>
      <w:r>
        <w:rPr>
          <w:sz w:val="22"/>
          <w:szCs w:val="22"/>
        </w:rPr>
        <w:t>esta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manera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usted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sepa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hijo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tiene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un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ritmo</w:t>
      </w:r>
      <w:proofErr w:type="spellEnd"/>
      <w:r>
        <w:rPr>
          <w:sz w:val="22"/>
          <w:szCs w:val="22"/>
        </w:rPr>
        <w:t xml:space="preserve"> normal</w:t>
      </w:r>
      <w:r>
        <w:rPr>
          <w:b/>
          <w:sz w:val="22"/>
          <w:szCs w:val="22"/>
        </w:rPr>
        <w:t>.</w:t>
      </w:r>
    </w:p>
    <w:p xmlns:wp14="http://schemas.microsoft.com/office/word/2010/wordml" w:rsidR="00FA1388" w:rsidP="00FA1388" w:rsidRDefault="00FA1388" w14:paraId="61FD32BB" wp14:textId="77777777">
      <w:pPr>
        <w:shd w:val="clear" w:color="auto" w:fill="FFFFFF"/>
        <w:rPr>
          <w:sz w:val="22"/>
          <w:szCs w:val="22"/>
        </w:rPr>
      </w:pPr>
      <w:r>
        <w:rPr>
          <w:b/>
          <w:sz w:val="22"/>
          <w:szCs w:val="22"/>
        </w:rPr>
        <w:t xml:space="preserve">El </w:t>
      </w:r>
      <w:proofErr w:type="spellStart"/>
      <w:r>
        <w:rPr>
          <w:b/>
          <w:sz w:val="22"/>
          <w:szCs w:val="22"/>
        </w:rPr>
        <w:t>azúcar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baja</w:t>
      </w:r>
      <w:proofErr w:type="spellEnd"/>
      <w:r>
        <w:rPr>
          <w:b/>
          <w:sz w:val="22"/>
          <w:szCs w:val="22"/>
        </w:rPr>
        <w:t xml:space="preserve"> en la </w:t>
      </w:r>
      <w:proofErr w:type="spellStart"/>
      <w:proofErr w:type="gramStart"/>
      <w:r>
        <w:rPr>
          <w:b/>
          <w:sz w:val="22"/>
          <w:szCs w:val="22"/>
        </w:rPr>
        <w:t>sangre</w:t>
      </w:r>
      <w:proofErr w:type="spellEnd"/>
      <w:r>
        <w:rPr>
          <w:b/>
          <w:sz w:val="22"/>
          <w:szCs w:val="22"/>
        </w:rPr>
        <w:t xml:space="preserve"> :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El propranolol </w:t>
      </w:r>
      <w:proofErr w:type="spellStart"/>
      <w:r>
        <w:rPr>
          <w:sz w:val="22"/>
          <w:szCs w:val="22"/>
        </w:rPr>
        <w:t>puede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bajar</w:t>
      </w:r>
      <w:proofErr w:type="spellEnd"/>
      <w:r>
        <w:rPr>
          <w:sz w:val="22"/>
          <w:szCs w:val="22"/>
        </w:rPr>
        <w:t xml:space="preserve"> los </w:t>
      </w:r>
      <w:proofErr w:type="spellStart"/>
      <w:r>
        <w:rPr>
          <w:sz w:val="22"/>
          <w:szCs w:val="22"/>
        </w:rPr>
        <w:t>niveles</w:t>
      </w:r>
      <w:proofErr w:type="spellEnd"/>
      <w:r>
        <w:rPr>
          <w:sz w:val="22"/>
          <w:szCs w:val="22"/>
        </w:rPr>
        <w:t xml:space="preserve">  de </w:t>
      </w:r>
      <w:proofErr w:type="spellStart"/>
      <w:r>
        <w:rPr>
          <w:sz w:val="22"/>
          <w:szCs w:val="22"/>
        </w:rPr>
        <w:t>azúcar</w:t>
      </w:r>
      <w:proofErr w:type="spellEnd"/>
      <w:r>
        <w:rPr>
          <w:sz w:val="22"/>
          <w:szCs w:val="22"/>
        </w:rPr>
        <w:t xml:space="preserve"> en la </w:t>
      </w:r>
      <w:proofErr w:type="spellStart"/>
      <w:r>
        <w:rPr>
          <w:sz w:val="22"/>
          <w:szCs w:val="22"/>
        </w:rPr>
        <w:t>sangre</w:t>
      </w:r>
      <w:proofErr w:type="spellEnd"/>
      <w:r>
        <w:rPr>
          <w:sz w:val="22"/>
          <w:szCs w:val="22"/>
        </w:rPr>
        <w:t xml:space="preserve"> . </w:t>
      </w:r>
      <w:proofErr w:type="spellStart"/>
      <w:proofErr w:type="gramStart"/>
      <w:r>
        <w:rPr>
          <w:sz w:val="22"/>
          <w:szCs w:val="22"/>
        </w:rPr>
        <w:t>Bajo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nivel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azúcar</w:t>
      </w:r>
      <w:proofErr w:type="spellEnd"/>
      <w:r>
        <w:rPr>
          <w:sz w:val="22"/>
          <w:szCs w:val="22"/>
        </w:rPr>
        <w:t xml:space="preserve"> en la </w:t>
      </w:r>
      <w:proofErr w:type="spellStart"/>
      <w:r>
        <w:rPr>
          <w:sz w:val="22"/>
          <w:szCs w:val="22"/>
        </w:rPr>
        <w:t>sangre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puede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causar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somnolencia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raramente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convulsiones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Los </w:t>
      </w:r>
      <w:proofErr w:type="spellStart"/>
      <w:r>
        <w:rPr>
          <w:sz w:val="22"/>
          <w:szCs w:val="22"/>
        </w:rPr>
        <w:t>primeros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síntomas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niveles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bajos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azúcar</w:t>
      </w:r>
      <w:proofErr w:type="spellEnd"/>
      <w:r>
        <w:rPr>
          <w:sz w:val="22"/>
          <w:szCs w:val="22"/>
        </w:rPr>
        <w:t xml:space="preserve"> en la </w:t>
      </w:r>
      <w:proofErr w:type="spellStart"/>
      <w:r>
        <w:rPr>
          <w:sz w:val="22"/>
          <w:szCs w:val="22"/>
        </w:rPr>
        <w:t>sangre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pueden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incluir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sudor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frio</w:t>
      </w:r>
      <w:proofErr w:type="spellEnd"/>
      <w:proofErr w:type="gram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temblores</w:t>
      </w:r>
      <w:proofErr w:type="spellEnd"/>
      <w:r>
        <w:rPr>
          <w:sz w:val="22"/>
          <w:szCs w:val="22"/>
        </w:rPr>
        <w:t xml:space="preserve"> y </w:t>
      </w:r>
      <w:proofErr w:type="spellStart"/>
      <w:r>
        <w:rPr>
          <w:sz w:val="22"/>
          <w:szCs w:val="22"/>
        </w:rPr>
        <w:t>sudoración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Bajo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nivel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azúcar</w:t>
      </w:r>
      <w:proofErr w:type="spellEnd"/>
      <w:r>
        <w:rPr>
          <w:sz w:val="22"/>
          <w:szCs w:val="22"/>
        </w:rPr>
        <w:t xml:space="preserve"> en la </w:t>
      </w:r>
      <w:proofErr w:type="spellStart"/>
      <w:r>
        <w:rPr>
          <w:sz w:val="22"/>
          <w:szCs w:val="22"/>
        </w:rPr>
        <w:t>sangre</w:t>
      </w:r>
      <w:proofErr w:type="spellEnd"/>
      <w:r>
        <w:rPr>
          <w:sz w:val="22"/>
          <w:szCs w:val="22"/>
        </w:rPr>
        <w:t xml:space="preserve"> con el propranolol </w:t>
      </w:r>
      <w:proofErr w:type="spellStart"/>
      <w:r>
        <w:rPr>
          <w:sz w:val="22"/>
          <w:szCs w:val="22"/>
        </w:rPr>
        <w:t>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más</w:t>
      </w:r>
      <w:proofErr w:type="spellEnd"/>
      <w:r>
        <w:rPr>
          <w:sz w:val="22"/>
          <w:szCs w:val="22"/>
        </w:rPr>
        <w:t xml:space="preserve"> probable </w:t>
      </w:r>
      <w:proofErr w:type="spellStart"/>
      <w:r>
        <w:rPr>
          <w:sz w:val="22"/>
          <w:szCs w:val="22"/>
        </w:rPr>
        <w:t>que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ocurra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cuando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hijo</w:t>
      </w:r>
      <w:proofErr w:type="spellEnd"/>
      <w:r>
        <w:rPr>
          <w:sz w:val="22"/>
          <w:szCs w:val="22"/>
        </w:rPr>
        <w:t xml:space="preserve"> no </w:t>
      </w:r>
      <w:proofErr w:type="spellStart"/>
      <w:r>
        <w:rPr>
          <w:sz w:val="22"/>
          <w:szCs w:val="22"/>
        </w:rPr>
        <w:t>está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comiendo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cantidades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normales</w:t>
      </w:r>
      <w:proofErr w:type="spellEnd"/>
      <w:r>
        <w:rPr>
          <w:sz w:val="22"/>
          <w:szCs w:val="22"/>
        </w:rPr>
        <w:t xml:space="preserve"> o ha </w:t>
      </w:r>
      <w:proofErr w:type="spellStart"/>
      <w:proofErr w:type="gramStart"/>
      <w:r>
        <w:rPr>
          <w:sz w:val="22"/>
          <w:szCs w:val="22"/>
        </w:rPr>
        <w:t>pasado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varias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horas</w:t>
      </w:r>
      <w:proofErr w:type="spellEnd"/>
      <w:r>
        <w:rPr>
          <w:sz w:val="22"/>
          <w:szCs w:val="22"/>
        </w:rPr>
        <w:t xml:space="preserve"> sin comer. Para </w:t>
      </w:r>
      <w:proofErr w:type="spellStart"/>
      <w:r>
        <w:rPr>
          <w:sz w:val="22"/>
          <w:szCs w:val="22"/>
        </w:rPr>
        <w:t>ayudar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prevenir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esto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siempre</w:t>
      </w:r>
      <w:proofErr w:type="spellEnd"/>
      <w:r>
        <w:rPr>
          <w:sz w:val="22"/>
          <w:szCs w:val="22"/>
        </w:rPr>
        <w:t xml:space="preserve"> dele el propranolol </w:t>
      </w:r>
      <w:proofErr w:type="spellStart"/>
      <w:proofErr w:type="gramStart"/>
      <w:r>
        <w:rPr>
          <w:sz w:val="22"/>
          <w:szCs w:val="22"/>
        </w:rPr>
        <w:t>durante</w:t>
      </w:r>
      <w:proofErr w:type="spellEnd"/>
      <w:proofErr w:type="gram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justo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después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que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hijo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haya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comido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Por</w:t>
      </w:r>
      <w:proofErr w:type="spellEnd"/>
      <w:r>
        <w:rPr>
          <w:sz w:val="22"/>
          <w:szCs w:val="22"/>
        </w:rPr>
        <w:t xml:space="preserve"> favor, </w:t>
      </w:r>
      <w:proofErr w:type="spellStart"/>
      <w:r>
        <w:rPr>
          <w:sz w:val="22"/>
          <w:szCs w:val="22"/>
        </w:rPr>
        <w:t>llámenos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hijo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está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enfermo</w:t>
      </w:r>
      <w:proofErr w:type="spellEnd"/>
      <w:r>
        <w:rPr>
          <w:sz w:val="22"/>
          <w:szCs w:val="22"/>
        </w:rPr>
        <w:t xml:space="preserve"> y </w:t>
      </w:r>
      <w:proofErr w:type="spellStart"/>
      <w:r>
        <w:rPr>
          <w:sz w:val="22"/>
          <w:szCs w:val="22"/>
        </w:rPr>
        <w:t>tiene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cualquier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vómito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diarrea</w:t>
      </w:r>
      <w:proofErr w:type="spellEnd"/>
      <w:r>
        <w:rPr>
          <w:sz w:val="22"/>
          <w:szCs w:val="22"/>
        </w:rPr>
        <w:t>.</w:t>
      </w:r>
    </w:p>
    <w:p xmlns:wp14="http://schemas.microsoft.com/office/word/2010/wordml" w:rsidR="00FA1388" w:rsidP="00FA1388" w:rsidRDefault="00FA1388" w14:paraId="10436EDE" wp14:textId="77777777">
      <w:pPr>
        <w:shd w:val="clear" w:color="auto" w:fill="FFFFFF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Problemas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respiratorios</w:t>
      </w:r>
      <w:proofErr w:type="spellEnd"/>
      <w:r>
        <w:rPr>
          <w:b/>
          <w:sz w:val="22"/>
          <w:szCs w:val="22"/>
        </w:rPr>
        <w:t xml:space="preserve"> o </w:t>
      </w:r>
      <w:proofErr w:type="spellStart"/>
      <w:r>
        <w:rPr>
          <w:b/>
          <w:sz w:val="22"/>
          <w:szCs w:val="22"/>
        </w:rPr>
        <w:t>sibilancias</w:t>
      </w:r>
      <w:proofErr w:type="spellEnd"/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El propranolol </w:t>
      </w:r>
      <w:proofErr w:type="spellStart"/>
      <w:r>
        <w:rPr>
          <w:sz w:val="22"/>
          <w:szCs w:val="22"/>
        </w:rPr>
        <w:t>puede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empeorar</w:t>
      </w:r>
      <w:proofErr w:type="spellEnd"/>
      <w:r>
        <w:rPr>
          <w:sz w:val="22"/>
          <w:szCs w:val="22"/>
        </w:rPr>
        <w:t xml:space="preserve"> el </w:t>
      </w:r>
      <w:proofErr w:type="spellStart"/>
      <w:r>
        <w:rPr>
          <w:sz w:val="22"/>
          <w:szCs w:val="22"/>
        </w:rPr>
        <w:t>asma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sibilancias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pitos</w:t>
      </w:r>
      <w:proofErr w:type="spellEnd"/>
      <w:r>
        <w:rPr>
          <w:sz w:val="22"/>
          <w:szCs w:val="22"/>
        </w:rPr>
        <w:t xml:space="preserve"> en el </w:t>
      </w:r>
      <w:proofErr w:type="spellStart"/>
      <w:r>
        <w:rPr>
          <w:sz w:val="22"/>
          <w:szCs w:val="22"/>
        </w:rPr>
        <w:t>pecho</w:t>
      </w:r>
      <w:proofErr w:type="spellEnd"/>
      <w:r>
        <w:rPr>
          <w:sz w:val="22"/>
          <w:szCs w:val="22"/>
        </w:rPr>
        <w:t xml:space="preserve">). Las </w:t>
      </w:r>
      <w:proofErr w:type="spellStart"/>
      <w:r>
        <w:rPr>
          <w:sz w:val="22"/>
          <w:szCs w:val="22"/>
        </w:rPr>
        <w:t>sibilancias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asocian</w:t>
      </w:r>
      <w:proofErr w:type="spellEnd"/>
      <w:r>
        <w:rPr>
          <w:sz w:val="22"/>
          <w:szCs w:val="22"/>
        </w:rPr>
        <w:t xml:space="preserve"> con </w:t>
      </w:r>
      <w:proofErr w:type="spellStart"/>
      <w:r>
        <w:rPr>
          <w:sz w:val="22"/>
          <w:szCs w:val="22"/>
        </w:rPr>
        <w:t>frecuencia</w:t>
      </w:r>
      <w:proofErr w:type="spellEnd"/>
      <w:r>
        <w:rPr>
          <w:sz w:val="22"/>
          <w:szCs w:val="22"/>
        </w:rPr>
        <w:t xml:space="preserve"> con </w:t>
      </w:r>
      <w:proofErr w:type="spellStart"/>
      <w:r>
        <w:rPr>
          <w:sz w:val="22"/>
          <w:szCs w:val="22"/>
        </w:rPr>
        <w:t>resfriados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enfermedades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similares</w:t>
      </w:r>
      <w:proofErr w:type="spellEnd"/>
      <w:r>
        <w:rPr>
          <w:sz w:val="22"/>
          <w:szCs w:val="22"/>
        </w:rPr>
        <w:t xml:space="preserve"> a la gripe. A </w:t>
      </w:r>
      <w:proofErr w:type="spellStart"/>
      <w:r>
        <w:rPr>
          <w:sz w:val="22"/>
          <w:szCs w:val="22"/>
        </w:rPr>
        <w:t>veces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hijo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será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tratado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para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las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sibilancias</w:t>
      </w:r>
      <w:proofErr w:type="spellEnd"/>
      <w:proofErr w:type="gramEnd"/>
      <w:r>
        <w:rPr>
          <w:sz w:val="22"/>
          <w:szCs w:val="22"/>
        </w:rPr>
        <w:t xml:space="preserve"> con un </w:t>
      </w:r>
      <w:proofErr w:type="spellStart"/>
      <w:r>
        <w:rPr>
          <w:sz w:val="22"/>
          <w:szCs w:val="22"/>
        </w:rPr>
        <w:t>medicamento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inhalado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Por</w:t>
      </w:r>
      <w:proofErr w:type="spellEnd"/>
      <w:r>
        <w:rPr>
          <w:sz w:val="22"/>
          <w:szCs w:val="22"/>
        </w:rPr>
        <w:t xml:space="preserve"> favor, </w:t>
      </w:r>
      <w:proofErr w:type="spellStart"/>
      <w:r>
        <w:rPr>
          <w:sz w:val="22"/>
          <w:szCs w:val="22"/>
        </w:rPr>
        <w:t>llámenos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presenta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este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tipo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sintomas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si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hijo</w:t>
      </w:r>
      <w:proofErr w:type="spellEnd"/>
      <w:r>
        <w:rPr>
          <w:sz w:val="22"/>
          <w:szCs w:val="22"/>
        </w:rPr>
        <w:t xml:space="preserve">  le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prescriben</w:t>
      </w:r>
      <w:proofErr w:type="spellEnd"/>
      <w:r>
        <w:rPr>
          <w:sz w:val="22"/>
          <w:szCs w:val="22"/>
        </w:rPr>
        <w:t xml:space="preserve"> un </w:t>
      </w:r>
      <w:proofErr w:type="spellStart"/>
      <w:r>
        <w:rPr>
          <w:sz w:val="22"/>
          <w:szCs w:val="22"/>
        </w:rPr>
        <w:t>medicamento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inhalado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otro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médico</w:t>
      </w:r>
      <w:proofErr w:type="spellEnd"/>
      <w:r>
        <w:rPr>
          <w:sz w:val="22"/>
          <w:szCs w:val="22"/>
        </w:rPr>
        <w:t xml:space="preserve">. El propranolol </w:t>
      </w:r>
      <w:proofErr w:type="spellStart"/>
      <w:r>
        <w:rPr>
          <w:sz w:val="22"/>
          <w:szCs w:val="22"/>
        </w:rPr>
        <w:t>puede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mantenerse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durante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este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tipo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enfermedades</w:t>
      </w:r>
      <w:proofErr w:type="spellEnd"/>
      <w:r>
        <w:rPr>
          <w:sz w:val="22"/>
          <w:szCs w:val="22"/>
        </w:rPr>
        <w:t xml:space="preserve">.   </w:t>
      </w:r>
    </w:p>
    <w:p xmlns:wp14="http://schemas.microsoft.com/office/word/2010/wordml" w:rsidR="00FA1388" w:rsidP="00FA1388" w:rsidRDefault="00FA1388" w14:paraId="23A94AE3" wp14:textId="77777777">
      <w:pPr>
        <w:shd w:val="clear" w:color="auto" w:fill="FFFFFF"/>
        <w:rPr>
          <w:sz w:val="22"/>
          <w:szCs w:val="22"/>
        </w:rPr>
      </w:pPr>
    </w:p>
    <w:p xmlns:wp14="http://schemas.microsoft.com/office/word/2010/wordml" w:rsidR="00FA1388" w:rsidP="00FA1388" w:rsidRDefault="00FA1388" w14:paraId="123894AD" wp14:textId="77777777">
      <w:pPr>
        <w:shd w:val="clear" w:color="auto" w:fill="FFFFFF"/>
        <w:rPr>
          <w:sz w:val="22"/>
          <w:szCs w:val="22"/>
        </w:rPr>
      </w:pPr>
      <w:proofErr w:type="spellStart"/>
      <w:r>
        <w:rPr>
          <w:sz w:val="22"/>
          <w:szCs w:val="22"/>
        </w:rPr>
        <w:t>Por</w:t>
      </w:r>
      <w:proofErr w:type="spellEnd"/>
      <w:r>
        <w:rPr>
          <w:sz w:val="22"/>
          <w:szCs w:val="22"/>
        </w:rPr>
        <w:t xml:space="preserve"> favor, </w:t>
      </w:r>
      <w:proofErr w:type="spellStart"/>
      <w:r>
        <w:rPr>
          <w:sz w:val="22"/>
          <w:szCs w:val="22"/>
        </w:rPr>
        <w:t>asegúrese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que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dosis</w:t>
      </w:r>
      <w:proofErr w:type="spellEnd"/>
      <w:r>
        <w:rPr>
          <w:sz w:val="22"/>
          <w:szCs w:val="22"/>
        </w:rPr>
        <w:t xml:space="preserve"> de propranolol se </w:t>
      </w:r>
      <w:proofErr w:type="spellStart"/>
      <w:r>
        <w:rPr>
          <w:sz w:val="22"/>
          <w:szCs w:val="22"/>
        </w:rPr>
        <w:t>administre</w:t>
      </w:r>
      <w:proofErr w:type="spellEnd"/>
      <w:r>
        <w:rPr>
          <w:sz w:val="22"/>
          <w:szCs w:val="22"/>
        </w:rPr>
        <w:t xml:space="preserve"> con </w:t>
      </w:r>
      <w:proofErr w:type="spellStart"/>
      <w:r>
        <w:rPr>
          <w:sz w:val="22"/>
          <w:szCs w:val="22"/>
        </w:rPr>
        <w:t>por</w:t>
      </w:r>
      <w:proofErr w:type="spellEnd"/>
      <w:r>
        <w:rPr>
          <w:sz w:val="22"/>
          <w:szCs w:val="22"/>
        </w:rPr>
        <w:t xml:space="preserve"> lo </w:t>
      </w:r>
      <w:proofErr w:type="spellStart"/>
      <w:r>
        <w:rPr>
          <w:sz w:val="22"/>
          <w:szCs w:val="22"/>
        </w:rPr>
        <w:t>menos</w:t>
      </w:r>
      <w:proofErr w:type="spellEnd"/>
      <w:r>
        <w:rPr>
          <w:sz w:val="22"/>
          <w:szCs w:val="22"/>
        </w:rPr>
        <w:t xml:space="preserve"> 6 </w:t>
      </w:r>
      <w:proofErr w:type="spellStart"/>
      <w:r>
        <w:rPr>
          <w:sz w:val="22"/>
          <w:szCs w:val="22"/>
        </w:rPr>
        <w:t>horas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diferencia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muy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importante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asegurarse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que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usted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cuidadosamente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dosis</w:t>
      </w:r>
      <w:proofErr w:type="spellEnd"/>
      <w:r>
        <w:rPr>
          <w:sz w:val="22"/>
          <w:szCs w:val="22"/>
        </w:rPr>
        <w:t xml:space="preserve"> y </w:t>
      </w:r>
      <w:proofErr w:type="spellStart"/>
      <w:r>
        <w:rPr>
          <w:sz w:val="22"/>
          <w:szCs w:val="22"/>
        </w:rPr>
        <w:t>utilizar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siempre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una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jeringuilla</w:t>
      </w:r>
      <w:proofErr w:type="spellEnd"/>
      <w:r>
        <w:rPr>
          <w:sz w:val="22"/>
          <w:szCs w:val="22"/>
        </w:rPr>
        <w:t xml:space="preserve"> 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Si </w:t>
      </w:r>
      <w:proofErr w:type="spellStart"/>
      <w:r>
        <w:rPr>
          <w:sz w:val="22"/>
          <w:szCs w:val="22"/>
        </w:rPr>
        <w:t>olvida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dosis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nunca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trate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compensar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dosis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olvidada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mediante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duplicación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dar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más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Simplemente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espere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  la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próxima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que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dosis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debe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tomar</w:t>
      </w:r>
      <w:proofErr w:type="spellEnd"/>
      <w:r>
        <w:rPr>
          <w:sz w:val="22"/>
          <w:szCs w:val="22"/>
        </w:rPr>
        <w:t xml:space="preserve"> y </w:t>
      </w:r>
      <w:proofErr w:type="spellStart"/>
      <w:r>
        <w:rPr>
          <w:sz w:val="22"/>
          <w:szCs w:val="22"/>
        </w:rPr>
        <w:t>desela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continuación</w:t>
      </w:r>
      <w:proofErr w:type="spellEnd"/>
      <w:r>
        <w:rPr>
          <w:sz w:val="22"/>
          <w:szCs w:val="22"/>
        </w:rPr>
        <w:t xml:space="preserve"> . Si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hijo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regurgita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vomita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dosis</w:t>
      </w:r>
      <w:proofErr w:type="spellEnd"/>
      <w:r>
        <w:rPr>
          <w:sz w:val="22"/>
          <w:szCs w:val="22"/>
        </w:rPr>
        <w:t xml:space="preserve"> o no </w:t>
      </w:r>
      <w:proofErr w:type="spellStart"/>
      <w:r>
        <w:rPr>
          <w:sz w:val="22"/>
          <w:szCs w:val="22"/>
        </w:rPr>
        <w:t>está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seguro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que</w:t>
      </w:r>
      <w:proofErr w:type="spellEnd"/>
      <w:r>
        <w:rPr>
          <w:sz w:val="22"/>
          <w:szCs w:val="22"/>
        </w:rPr>
        <w:t xml:space="preserve"> se lo </w:t>
      </w:r>
      <w:proofErr w:type="spellStart"/>
      <w:r>
        <w:rPr>
          <w:sz w:val="22"/>
          <w:szCs w:val="22"/>
        </w:rPr>
        <w:t>tomo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todo</w:t>
      </w:r>
      <w:proofErr w:type="spellEnd"/>
      <w:r>
        <w:rPr>
          <w:sz w:val="22"/>
          <w:szCs w:val="22"/>
        </w:rPr>
        <w:t xml:space="preserve">, no le </w:t>
      </w:r>
      <w:proofErr w:type="spellStart"/>
      <w:r>
        <w:rPr>
          <w:sz w:val="22"/>
          <w:szCs w:val="22"/>
        </w:rPr>
        <w:t>dé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otra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dosis</w:t>
      </w:r>
      <w:proofErr w:type="spellEnd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sólo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que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esperar</w:t>
      </w:r>
      <w:proofErr w:type="spellEnd"/>
      <w:r>
        <w:rPr>
          <w:sz w:val="22"/>
          <w:szCs w:val="22"/>
        </w:rPr>
        <w:t xml:space="preserve"> hasta la </w:t>
      </w:r>
      <w:proofErr w:type="spellStart"/>
      <w:r>
        <w:rPr>
          <w:sz w:val="22"/>
          <w:szCs w:val="22"/>
        </w:rPr>
        <w:t>próxima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dosis</w:t>
      </w:r>
      <w:proofErr w:type="spellEnd"/>
      <w:r>
        <w:rPr>
          <w:sz w:val="22"/>
          <w:szCs w:val="22"/>
        </w:rPr>
        <w:t>.</w:t>
      </w:r>
    </w:p>
    <w:p xmlns:wp14="http://schemas.microsoft.com/office/word/2010/wordml" w:rsidR="00FA1388" w:rsidP="00FA1388" w:rsidRDefault="00FA1388" w14:paraId="44CAF5F5" wp14:textId="77777777">
      <w:pPr>
        <w:shd w:val="clear" w:color="auto" w:fill="FFFFFF"/>
        <w:rPr>
          <w:sz w:val="22"/>
          <w:szCs w:val="22"/>
        </w:rPr>
      </w:pPr>
    </w:p>
    <w:p xmlns:wp14="http://schemas.microsoft.com/office/word/2010/wordml" w:rsidR="00FA1388" w:rsidP="00FA1388" w:rsidRDefault="00FA1388" w14:paraId="587A2600" wp14:textId="77777777">
      <w:pPr>
        <w:shd w:val="clear" w:color="auto" w:fill="FFFFFF"/>
        <w:rPr>
          <w:sz w:val="22"/>
          <w:szCs w:val="22"/>
        </w:rPr>
      </w:pPr>
      <w:proofErr w:type="spellStart"/>
      <w:r>
        <w:rPr>
          <w:sz w:val="22"/>
          <w:szCs w:val="22"/>
        </w:rPr>
        <w:t>Siempre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asegúrese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informar</w:t>
      </w:r>
      <w:proofErr w:type="spellEnd"/>
      <w:r>
        <w:rPr>
          <w:sz w:val="22"/>
          <w:szCs w:val="22"/>
        </w:rPr>
        <w:t xml:space="preserve"> a los </w:t>
      </w:r>
      <w:proofErr w:type="spellStart"/>
      <w:r>
        <w:rPr>
          <w:sz w:val="22"/>
          <w:szCs w:val="22"/>
        </w:rPr>
        <w:t>otros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médicos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hijo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que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él</w:t>
      </w:r>
      <w:proofErr w:type="spellEnd"/>
      <w:r>
        <w:rPr>
          <w:sz w:val="22"/>
          <w:szCs w:val="22"/>
        </w:rPr>
        <w:t xml:space="preserve"> / </w:t>
      </w:r>
      <w:proofErr w:type="spellStart"/>
      <w:proofErr w:type="gramStart"/>
      <w:r>
        <w:rPr>
          <w:sz w:val="22"/>
          <w:szCs w:val="22"/>
        </w:rPr>
        <w:t>ella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está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tomando</w:t>
      </w:r>
      <w:proofErr w:type="spellEnd"/>
      <w:r>
        <w:rPr>
          <w:sz w:val="22"/>
          <w:szCs w:val="22"/>
        </w:rPr>
        <w:t xml:space="preserve"> propranolol.   </w:t>
      </w:r>
    </w:p>
    <w:p xmlns:wp14="http://schemas.microsoft.com/office/word/2010/wordml" w:rsidR="00FA1388" w:rsidP="00FA1388" w:rsidRDefault="00FA1388" w14:paraId="65624B35" wp14:textId="77777777">
      <w:pPr>
        <w:shd w:val="clear" w:color="auto" w:fill="FFFFFF"/>
        <w:rPr>
          <w:sz w:val="22"/>
          <w:szCs w:val="22"/>
        </w:rPr>
      </w:pPr>
    </w:p>
    <w:p xmlns:wp14="http://schemas.microsoft.com/office/word/2010/wordml" w:rsidR="00FA1388" w:rsidP="00FA1388" w:rsidRDefault="00FA1388" w14:paraId="5F7F3024" wp14:textId="77777777">
      <w:pPr>
        <w:shd w:val="clear" w:color="auto" w:fill="FFFFFF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Llame</w:t>
      </w:r>
      <w:proofErr w:type="spellEnd"/>
      <w:r>
        <w:rPr>
          <w:sz w:val="22"/>
          <w:szCs w:val="22"/>
        </w:rPr>
        <w:t xml:space="preserve"> al 911 </w:t>
      </w:r>
      <w:proofErr w:type="spellStart"/>
      <w:r>
        <w:rPr>
          <w:sz w:val="22"/>
          <w:szCs w:val="22"/>
        </w:rPr>
        <w:t>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hijo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desarrolla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problemas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respirar</w:t>
      </w:r>
      <w:proofErr w:type="spellEnd"/>
      <w:r>
        <w:rPr>
          <w:sz w:val="22"/>
          <w:szCs w:val="22"/>
        </w:rPr>
        <w:t xml:space="preserve">, no </w:t>
      </w:r>
      <w:proofErr w:type="spellStart"/>
      <w:r>
        <w:rPr>
          <w:sz w:val="22"/>
          <w:szCs w:val="22"/>
        </w:rPr>
        <w:t>responde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tiene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convulsión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Llámenos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observa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cualquier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erupción</w:t>
      </w:r>
      <w:proofErr w:type="spellEnd"/>
      <w:r>
        <w:rPr>
          <w:sz w:val="22"/>
          <w:szCs w:val="22"/>
        </w:rPr>
        <w:t xml:space="preserve">, la </w:t>
      </w:r>
      <w:proofErr w:type="spellStart"/>
      <w:r>
        <w:rPr>
          <w:sz w:val="22"/>
          <w:szCs w:val="22"/>
        </w:rPr>
        <w:t>piel</w:t>
      </w:r>
      <w:proofErr w:type="spellEnd"/>
      <w:r>
        <w:rPr>
          <w:sz w:val="22"/>
          <w:szCs w:val="22"/>
        </w:rPr>
        <w:t xml:space="preserve"> de color </w:t>
      </w:r>
      <w:proofErr w:type="spellStart"/>
      <w:r>
        <w:rPr>
          <w:sz w:val="22"/>
          <w:szCs w:val="22"/>
        </w:rPr>
        <w:t>azulada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cansancio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debilidad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inusual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cambios</w:t>
      </w:r>
      <w:proofErr w:type="spellEnd"/>
      <w:r>
        <w:rPr>
          <w:sz w:val="22"/>
          <w:szCs w:val="22"/>
        </w:rPr>
        <w:t xml:space="preserve"> de humor, </w:t>
      </w:r>
      <w:proofErr w:type="spellStart"/>
      <w:r>
        <w:rPr>
          <w:sz w:val="22"/>
          <w:szCs w:val="22"/>
        </w:rPr>
        <w:t>problemas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dormir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usted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cree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que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niño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pulso</w:t>
      </w:r>
      <w:proofErr w:type="spellEnd"/>
      <w:r>
        <w:rPr>
          <w:sz w:val="22"/>
          <w:szCs w:val="22"/>
        </w:rPr>
        <w:t xml:space="preserve"> lento.   </w:t>
      </w:r>
    </w:p>
    <w:p xmlns:wp14="http://schemas.microsoft.com/office/word/2010/wordml" w:rsidR="00FA1388" w:rsidP="00FA1388" w:rsidRDefault="00FA1388" w14:paraId="4AB83BC9" wp14:textId="77777777">
      <w:pPr>
        <w:shd w:val="clear" w:color="auto" w:fill="FFFFFF"/>
        <w:rPr>
          <w:sz w:val="22"/>
          <w:szCs w:val="22"/>
        </w:rPr>
      </w:pPr>
    </w:p>
    <w:p xmlns:wp14="http://schemas.microsoft.com/office/word/2010/wordml" w:rsidR="00FA1388" w:rsidP="00FA1388" w:rsidRDefault="00FA1388" w14:paraId="75651261" wp14:textId="77777777">
      <w:pPr>
        <w:shd w:val="clear" w:color="auto" w:fill="FFFFFF"/>
        <w:rPr>
          <w:sz w:val="22"/>
          <w:szCs w:val="22"/>
        </w:rPr>
      </w:pPr>
      <w:proofErr w:type="spellStart"/>
      <w:r>
        <w:rPr>
          <w:sz w:val="22"/>
          <w:szCs w:val="22"/>
        </w:rPr>
        <w:t>Teléfono</w:t>
      </w:r>
      <w:proofErr w:type="spellEnd"/>
      <w:r>
        <w:rPr>
          <w:sz w:val="22"/>
          <w:szCs w:val="22"/>
        </w:rPr>
        <w:t xml:space="preserve"> de la </w:t>
      </w:r>
      <w:proofErr w:type="spellStart"/>
      <w:r>
        <w:rPr>
          <w:sz w:val="22"/>
          <w:szCs w:val="22"/>
        </w:rPr>
        <w:t>oficina</w:t>
      </w:r>
      <w:proofErr w:type="spellEnd"/>
      <w:r>
        <w:rPr>
          <w:sz w:val="22"/>
          <w:szCs w:val="22"/>
        </w:rPr>
        <w:t xml:space="preserve"> (</w:t>
      </w:r>
      <w:proofErr w:type="spellStart"/>
      <w:proofErr w:type="gramStart"/>
      <w:r>
        <w:rPr>
          <w:sz w:val="22"/>
          <w:szCs w:val="22"/>
        </w:rPr>
        <w:t>durante</w:t>
      </w:r>
      <w:proofErr w:type="spellEnd"/>
      <w:proofErr w:type="gramEnd"/>
      <w:r>
        <w:rPr>
          <w:sz w:val="22"/>
          <w:szCs w:val="22"/>
        </w:rPr>
        <w:t xml:space="preserve"> el </w:t>
      </w:r>
      <w:proofErr w:type="spellStart"/>
      <w:r>
        <w:rPr>
          <w:sz w:val="22"/>
          <w:szCs w:val="22"/>
        </w:rPr>
        <w:t>día</w:t>
      </w:r>
      <w:proofErr w:type="spellEnd"/>
      <w:r>
        <w:rPr>
          <w:sz w:val="22"/>
          <w:szCs w:val="22"/>
        </w:rPr>
        <w:t xml:space="preserve">): </w:t>
      </w:r>
      <w:r>
        <w:rPr>
          <w:b/>
          <w:sz w:val="22"/>
          <w:szCs w:val="22"/>
        </w:rPr>
        <w:t>202-476-3813</w:t>
      </w:r>
      <w:r>
        <w:rPr>
          <w:sz w:val="22"/>
          <w:szCs w:val="22"/>
        </w:rPr>
        <w:t xml:space="preserve"> </w:t>
      </w:r>
    </w:p>
    <w:p xmlns:wp14="http://schemas.microsoft.com/office/word/2010/wordml" w:rsidR="00FA1388" w:rsidP="1B3E30E9" w:rsidRDefault="00FA1388" w14:paraId="39AE7EED" wp14:textId="1438F1EF">
      <w:pPr>
        <w:pStyle w:val="Heading1"/>
      </w:pPr>
      <w:proofErr w:type="spellStart"/>
      <w:r w:rsidRPr="1B3E30E9" w:rsidR="1B3E30E9">
        <w:rPr/>
        <w:t>Operador</w:t>
      </w:r>
      <w:proofErr w:type="spellEnd"/>
      <w:r w:rsidRPr="1B3E30E9" w:rsidR="1B3E30E9">
        <w:rPr/>
        <w:t xml:space="preserve"> </w:t>
      </w:r>
      <w:proofErr w:type="spellStart"/>
      <w:r w:rsidRPr="1B3E30E9" w:rsidR="1B3E30E9">
        <w:rPr/>
        <w:t>en</w:t>
      </w:r>
      <w:proofErr w:type="spellEnd"/>
      <w:r w:rsidRPr="1B3E30E9" w:rsidR="1B3E30E9">
        <w:rPr/>
        <w:t xml:space="preserve"> </w:t>
      </w:r>
      <w:r w:rsidRPr="1B3E30E9" w:rsidR="1B3E30E9">
        <w:rPr/>
        <w:t>horas</w:t>
      </w:r>
      <w:r w:rsidRPr="1B3E30E9" w:rsidR="1B3E30E9">
        <w:rPr/>
        <w:t xml:space="preserve"> </w:t>
      </w:r>
      <w:proofErr w:type="spellStart"/>
      <w:r w:rsidRPr="1B3E30E9" w:rsidR="1B3E30E9">
        <w:rPr/>
        <w:t>fuera</w:t>
      </w:r>
      <w:proofErr w:type="spellEnd"/>
      <w:r w:rsidRPr="1B3E30E9" w:rsidR="1B3E30E9">
        <w:rPr/>
        <w:t xml:space="preserve"> de </w:t>
      </w:r>
      <w:proofErr w:type="spellStart"/>
      <w:r w:rsidRPr="1B3E30E9" w:rsidR="1B3E30E9">
        <w:rPr/>
        <w:t>oficina</w:t>
      </w:r>
      <w:proofErr w:type="spellEnd"/>
      <w:r w:rsidRPr="1B3E30E9" w:rsidR="1B3E30E9">
        <w:rPr/>
        <w:t>: (</w:t>
      </w:r>
      <w:proofErr w:type="spellStart"/>
      <w:r w:rsidRPr="1B3E30E9" w:rsidR="1B3E30E9">
        <w:rPr/>
        <w:t>noches</w:t>
      </w:r>
      <w:proofErr w:type="spellEnd"/>
      <w:r w:rsidRPr="1B3E30E9" w:rsidR="1B3E30E9">
        <w:rPr/>
        <w:t xml:space="preserve">, fines de </w:t>
      </w:r>
      <w:proofErr w:type="spellStart"/>
      <w:r w:rsidRPr="1B3E30E9" w:rsidR="1B3E30E9">
        <w:rPr/>
        <w:t>semana</w:t>
      </w:r>
      <w:proofErr w:type="spellEnd"/>
      <w:r w:rsidRPr="1B3E30E9" w:rsidR="1B3E30E9">
        <w:rPr/>
        <w:t xml:space="preserve">, </w:t>
      </w:r>
      <w:proofErr w:type="spellStart"/>
      <w:r w:rsidRPr="1B3E30E9" w:rsidR="1B3E30E9">
        <w:rPr/>
        <w:t>días</w:t>
      </w:r>
      <w:proofErr w:type="spellEnd"/>
      <w:r w:rsidRPr="1B3E30E9" w:rsidR="1B3E30E9">
        <w:rPr/>
        <w:t xml:space="preserve"> de fiesta</w:t>
      </w:r>
      <w:r w:rsidRPr="1B3E30E9" w:rsidR="1B3E30E9">
        <w:rPr/>
        <w:t>) :</w:t>
      </w:r>
      <w:r w:rsidRPr="1B3E30E9" w:rsidR="1B3E30E9">
        <w:rPr/>
        <w:t xml:space="preserve"> </w:t>
      </w:r>
      <w:r w:rsidRPr="1B3E30E9" w:rsidR="1B3E30E9">
        <w:rPr/>
        <w:t>202-</w:t>
      </w:r>
      <w:r w:rsidRPr="1B3E30E9" w:rsidR="1B3E30E9">
        <w:rPr/>
        <w:t>259-4640</w:t>
      </w:r>
      <w:r w:rsidRPr="1B3E30E9" w:rsidR="1B3E30E9">
        <w:rPr/>
        <w:t xml:space="preserve"> . </w:t>
      </w:r>
      <w:proofErr w:type="spellStart"/>
      <w:r w:rsidRPr="1B3E30E9" w:rsidR="1B3E30E9">
        <w:rPr/>
        <w:t>Pregunte</w:t>
      </w:r>
      <w:proofErr w:type="spellEnd"/>
      <w:r w:rsidRPr="1B3E30E9" w:rsidR="1B3E30E9">
        <w:rPr/>
        <w:t xml:space="preserve"> </w:t>
      </w:r>
      <w:proofErr w:type="spellStart"/>
      <w:r w:rsidRPr="1B3E30E9" w:rsidR="1B3E30E9">
        <w:rPr/>
        <w:t>por</w:t>
      </w:r>
      <w:proofErr w:type="spellEnd"/>
      <w:r w:rsidRPr="1B3E30E9" w:rsidR="1B3E30E9">
        <w:rPr/>
        <w:t xml:space="preserve"> el </w:t>
      </w:r>
      <w:proofErr w:type="spellStart"/>
      <w:r w:rsidRPr="1B3E30E9" w:rsidR="1B3E30E9">
        <w:rPr/>
        <w:t>residente</w:t>
      </w:r>
      <w:proofErr w:type="spellEnd"/>
      <w:r w:rsidRPr="1B3E30E9" w:rsidR="1B3E30E9">
        <w:rPr/>
        <w:t xml:space="preserve"> de </w:t>
      </w:r>
      <w:proofErr w:type="spellStart"/>
      <w:r w:rsidRPr="1B3E30E9" w:rsidR="1B3E30E9">
        <w:rPr/>
        <w:t>dermatología</w:t>
      </w:r>
      <w:proofErr w:type="spellEnd"/>
      <w:r w:rsidRPr="1B3E30E9" w:rsidR="1B3E30E9">
        <w:rPr/>
        <w:t xml:space="preserve"> </w:t>
      </w:r>
      <w:proofErr w:type="spellStart"/>
      <w:r w:rsidRPr="1B3E30E9" w:rsidR="1B3E30E9">
        <w:rPr/>
        <w:t>pediátrica</w:t>
      </w:r>
      <w:proofErr w:type="spellEnd"/>
      <w:r w:rsidRPr="1B3E30E9" w:rsidR="1B3E30E9">
        <w:rPr/>
        <w:t xml:space="preserve"> de </w:t>
      </w:r>
      <w:proofErr w:type="spellStart"/>
      <w:r w:rsidRPr="1B3E30E9" w:rsidR="1B3E30E9">
        <w:rPr/>
        <w:t>guardia</w:t>
      </w:r>
      <w:proofErr w:type="spellEnd"/>
      <w:r w:rsidRPr="1B3E30E9" w:rsidR="1B3E30E9">
        <w:rPr/>
        <w:t>.</w:t>
      </w:r>
      <w:proofErr w:type="gramStart"/>
      <w:proofErr w:type="gramEnd"/>
      <w:proofErr w:type="gramStart"/>
      <w:proofErr w:type="gramEnd"/>
    </w:p>
    <w:p xmlns:wp14="http://schemas.microsoft.com/office/word/2010/wordml" w:rsidR="00FA1388" w:rsidP="00FA1388" w:rsidRDefault="00FA1388" w14:paraId="4E5D2F13" wp14:textId="77777777">
      <w:pPr>
        <w:shd w:val="clear" w:color="auto" w:fill="FFFFFF"/>
      </w:pPr>
    </w:p>
    <w:p xmlns:wp14="http://schemas.microsoft.com/office/word/2010/wordml" w:rsidR="00FA1388" w:rsidP="00FA1388" w:rsidRDefault="00FA1388" w14:paraId="36D9C87E" wp14:textId="77777777">
      <w:pPr>
        <w:shd w:val="clear" w:color="auto" w:fill="FFFFFF"/>
      </w:pPr>
    </w:p>
    <w:p xmlns:wp14="http://schemas.microsoft.com/office/word/2010/wordml" w:rsidR="00FA1388" w:rsidP="00FA1388" w:rsidRDefault="00FA1388" w14:paraId="702549E1" wp14:textId="77777777">
      <w:pPr>
        <w:shd w:val="clear" w:color="auto" w:fill="FFFFFF"/>
      </w:pPr>
    </w:p>
    <w:p xmlns:wp14="http://schemas.microsoft.com/office/word/2010/wordml" w:rsidR="00FA1388" w:rsidP="00FA1388" w:rsidRDefault="00FA1388" w14:paraId="159DA413" wp14:textId="77777777">
      <w:pPr>
        <w:shd w:val="clear" w:color="auto" w:fill="FFFFFF"/>
      </w:pPr>
    </w:p>
    <w:p xmlns:wp14="http://schemas.microsoft.com/office/word/2010/wordml" w:rsidR="00FA1388" w:rsidP="00FA1388" w:rsidRDefault="00FA1388" w14:paraId="3048AE3E" wp14:textId="77777777">
      <w:pPr>
        <w:shd w:val="clear" w:color="auto" w:fill="FFFFFF"/>
        <w:rPr>
          <w:sz w:val="20"/>
          <w:szCs w:val="20"/>
        </w:rPr>
      </w:pP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"/>
        <w:gridCol w:w="879"/>
        <w:gridCol w:w="879"/>
        <w:gridCol w:w="880"/>
        <w:gridCol w:w="965"/>
        <w:gridCol w:w="965"/>
        <w:gridCol w:w="965"/>
        <w:gridCol w:w="965"/>
        <w:gridCol w:w="965"/>
        <w:gridCol w:w="880"/>
        <w:gridCol w:w="965"/>
      </w:tblGrid>
      <w:tr xmlns:wp14="http://schemas.microsoft.com/office/word/2010/wordml" w:rsidR="00FA1388" w:rsidTr="00FA1388" w14:paraId="53E00C4E" wp14:textId="77777777">
        <w:tc>
          <w:tcPr>
            <w:tcW w:w="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A1388" w:rsidRDefault="00FA1388" w14:paraId="242D12C7" wp14:textId="77777777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7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A1388" w:rsidRDefault="00FA1388" w14:paraId="3A4F1805" wp14:textId="77777777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7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A1388" w:rsidRDefault="00FA1388" w14:paraId="21269DBA" wp14:textId="77777777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7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A1388" w:rsidRDefault="00FA1388" w14:paraId="31FB5FA4" wp14:textId="77777777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7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A1388" w:rsidRDefault="00FA1388" w14:paraId="16BF80C7" wp14:textId="77777777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7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A1388" w:rsidRDefault="00FA1388" w14:paraId="7C36B873" wp14:textId="77777777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7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A1388" w:rsidRDefault="00FA1388" w14:paraId="7040AF6C" wp14:textId="77777777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7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A1388" w:rsidRDefault="00FA1388" w14:paraId="68AEF6DE" wp14:textId="77777777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7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A1388" w:rsidRDefault="00FA1388" w14:paraId="29233596" wp14:textId="77777777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7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A1388" w:rsidRDefault="00FA1388" w14:paraId="747659A9" wp14:textId="77777777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7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A1388" w:rsidRDefault="00FA1388" w14:paraId="233F78B7" wp14:textId="77777777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xmlns:wp14="http://schemas.microsoft.com/office/word/2010/wordml" w:rsidR="00FA1388" w:rsidTr="00FA1388" w14:paraId="314BD097" wp14:textId="77777777"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A1388" w:rsidRDefault="00FA1388" w14:paraId="49141991" wp14:textId="77777777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A1388" w:rsidRDefault="00FA1388" w14:paraId="0B4DFD5B" wp14:textId="77777777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A1388" w:rsidRDefault="00FA1388" w14:paraId="59BB6C7E" wp14:textId="77777777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A1388" w:rsidRDefault="00FA1388" w14:paraId="683C1047" wp14:textId="77777777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A1388" w:rsidRDefault="00FA1388" w14:paraId="6E7615CC" wp14:textId="77777777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A1388" w:rsidRDefault="00FA1388" w14:paraId="11B39D29" wp14:textId="77777777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A1388" w:rsidRDefault="00FA1388" w14:paraId="750365F3" wp14:textId="77777777">
            <w:pPr>
              <w:rPr>
                <w:rFonts w:cs="Arial"/>
              </w:rPr>
            </w:pPr>
            <w:r>
              <w:rPr>
                <w:rFonts w:cs="Arial"/>
              </w:rPr>
              <w:t>/////////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A1388" w:rsidRDefault="00FA1388" w14:paraId="3BA1FB72" wp14:textId="77777777">
            <w:pPr>
              <w:rPr>
                <w:rFonts w:cs="Arial"/>
              </w:rPr>
            </w:pPr>
            <w:r>
              <w:rPr>
                <w:rFonts w:cs="Arial"/>
              </w:rPr>
              <w:t>//////////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A1388" w:rsidRDefault="00FA1388" w14:paraId="4B95526C" wp14:textId="77777777">
            <w:pPr>
              <w:rPr>
                <w:rFonts w:cs="Arial"/>
              </w:rPr>
            </w:pPr>
            <w:r>
              <w:rPr>
                <w:rFonts w:cs="Arial"/>
              </w:rPr>
              <w:t>//////////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A1388" w:rsidRDefault="00FA1388" w14:paraId="5F14A2CC" wp14:textId="77777777">
            <w:pPr>
              <w:rPr>
                <w:rFonts w:cs="Arial"/>
              </w:rPr>
            </w:pPr>
            <w:r>
              <w:rPr>
                <w:rFonts w:cs="Arial"/>
              </w:rPr>
              <w:t>//////////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A1388" w:rsidRDefault="00FA1388" w14:paraId="1A4DBE0B" wp14:textId="77777777">
            <w:pPr>
              <w:rPr>
                <w:rFonts w:cs="Arial"/>
              </w:rPr>
            </w:pPr>
            <w:r>
              <w:rPr>
                <w:rFonts w:cs="Arial"/>
              </w:rPr>
              <w:t>///////////</w:t>
            </w:r>
          </w:p>
        </w:tc>
      </w:tr>
      <w:tr xmlns:wp14="http://schemas.microsoft.com/office/word/2010/wordml" w:rsidR="00FA1388" w:rsidTr="00FA1388" w14:paraId="49C5D66C" wp14:textId="77777777"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A1388" w:rsidRDefault="00FA1388" w14:paraId="5E072AD4" wp14:textId="77777777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A1388" w:rsidRDefault="00FA1388" w14:paraId="05096E1D" wp14:textId="77777777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A1388" w:rsidRDefault="00FA1388" w14:paraId="3DC448A6" wp14:textId="77777777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A1388" w:rsidRDefault="00FA1388" w14:paraId="180DDCFF" wp14:textId="77777777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A1388" w:rsidRDefault="00FA1388" w14:paraId="2C4B87E4" wp14:textId="77777777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A1388" w:rsidRDefault="00FA1388" w14:paraId="0AE5D714" wp14:textId="77777777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A1388" w:rsidRDefault="00FA1388" w14:paraId="6F98393E" wp14:textId="77777777">
            <w:pPr>
              <w:rPr>
                <w:rFonts w:cs="Arial"/>
              </w:rPr>
            </w:pPr>
            <w:r>
              <w:rPr>
                <w:rFonts w:cs="Arial"/>
              </w:rPr>
              <w:t>///////////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A1388" w:rsidRDefault="00FA1388" w14:paraId="34BA7AAB" wp14:textId="77777777">
            <w:pPr>
              <w:rPr>
                <w:rFonts w:cs="Arial"/>
              </w:rPr>
            </w:pPr>
            <w:r>
              <w:rPr>
                <w:rFonts w:cs="Arial"/>
              </w:rPr>
              <w:t>//////////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A1388" w:rsidRDefault="00FA1388" w14:paraId="377986C9" wp14:textId="77777777">
            <w:pPr>
              <w:rPr>
                <w:rFonts w:cs="Arial"/>
              </w:rPr>
            </w:pPr>
            <w:r>
              <w:rPr>
                <w:rFonts w:cs="Arial"/>
              </w:rPr>
              <w:t>//////////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A1388" w:rsidRDefault="00FA1388" w14:paraId="6658C1D0" wp14:textId="77777777">
            <w:pPr>
              <w:rPr>
                <w:rFonts w:cs="Arial"/>
              </w:rPr>
            </w:pPr>
            <w:r>
              <w:rPr>
                <w:rFonts w:cs="Arial"/>
              </w:rPr>
              <w:t>//////////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A1388" w:rsidRDefault="00FA1388" w14:paraId="08CE3F22" wp14:textId="77777777">
            <w:pPr>
              <w:rPr>
                <w:rFonts w:cs="Arial"/>
              </w:rPr>
            </w:pPr>
            <w:r>
              <w:rPr>
                <w:rFonts w:cs="Arial"/>
              </w:rPr>
              <w:t>///////////</w:t>
            </w:r>
          </w:p>
        </w:tc>
      </w:tr>
      <w:tr xmlns:wp14="http://schemas.microsoft.com/office/word/2010/wordml" w:rsidR="00FA1388" w:rsidTr="00FA1388" w14:paraId="7CA7A6BF" wp14:textId="77777777"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A1388" w:rsidRDefault="00FA1388" w14:paraId="18842354" wp14:textId="77777777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A1388" w:rsidRDefault="00FA1388" w14:paraId="3410AE8C" wp14:textId="77777777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A1388" w:rsidRDefault="00FA1388" w14:paraId="4B3DB1F4" wp14:textId="77777777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A1388" w:rsidRDefault="00FA1388" w14:paraId="140CB66A" wp14:textId="77777777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A1388" w:rsidRDefault="00FA1388" w14:paraId="33689B76" wp14:textId="77777777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A1388" w:rsidRDefault="00FA1388" w14:paraId="29899DCE" wp14:textId="77777777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A1388" w:rsidRDefault="00FA1388" w14:paraId="1BA7C05F" wp14:textId="77777777">
            <w:pPr>
              <w:rPr>
                <w:rFonts w:cs="Arial"/>
              </w:rPr>
            </w:pPr>
            <w:r>
              <w:rPr>
                <w:rFonts w:cs="Arial"/>
              </w:rPr>
              <w:t>///////////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A1388" w:rsidRDefault="00FA1388" w14:paraId="6403CC56" wp14:textId="77777777">
            <w:pPr>
              <w:rPr>
                <w:rFonts w:cs="Arial"/>
              </w:rPr>
            </w:pPr>
            <w:r>
              <w:rPr>
                <w:rFonts w:cs="Arial"/>
              </w:rPr>
              <w:t>///////////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A1388" w:rsidRDefault="00FA1388" w14:paraId="4222D27E" wp14:textId="77777777">
            <w:pPr>
              <w:rPr>
                <w:rFonts w:cs="Arial"/>
              </w:rPr>
            </w:pPr>
            <w:r>
              <w:rPr>
                <w:rFonts w:cs="Arial"/>
              </w:rPr>
              <w:t>///////////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A1388" w:rsidRDefault="00FA1388" w14:paraId="2E335F8D" wp14:textId="77777777">
            <w:pPr>
              <w:rPr>
                <w:rFonts w:cs="Arial"/>
              </w:rPr>
            </w:pPr>
            <w:r>
              <w:rPr>
                <w:rFonts w:cs="Arial"/>
              </w:rPr>
              <w:t>//////////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A1388" w:rsidRDefault="00FA1388" w14:paraId="01A42238" wp14:textId="77777777">
            <w:pPr>
              <w:rPr>
                <w:rFonts w:cs="Arial"/>
              </w:rPr>
            </w:pPr>
            <w:r>
              <w:rPr>
                <w:rFonts w:cs="Arial"/>
              </w:rPr>
              <w:t>//////////</w:t>
            </w:r>
          </w:p>
        </w:tc>
      </w:tr>
      <w:tr xmlns:wp14="http://schemas.microsoft.com/office/word/2010/wordml" w:rsidR="00FA1388" w:rsidTr="00FA1388" w14:paraId="6A171506" wp14:textId="77777777"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A1388" w:rsidRDefault="00FA1388" w14:paraId="5FF3126E" wp14:textId="77777777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A1388" w:rsidRDefault="00FA1388" w14:paraId="66211ECB" wp14:textId="77777777">
            <w:pPr>
              <w:rPr>
                <w:rFonts w:cs="Arial"/>
              </w:rPr>
            </w:pPr>
            <w:r>
              <w:rPr>
                <w:rFonts w:cs="Arial"/>
              </w:rPr>
              <w:t>//////////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A1388" w:rsidRDefault="00FA1388" w14:paraId="4863B2B1" wp14:textId="77777777">
            <w:pPr>
              <w:rPr>
                <w:rFonts w:cs="Arial"/>
              </w:rPr>
            </w:pPr>
            <w:r>
              <w:rPr>
                <w:rFonts w:cs="Arial"/>
              </w:rPr>
              <w:t>//////////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A1388" w:rsidRDefault="00FA1388" w14:paraId="5E71ACB8" wp14:textId="77777777">
            <w:pPr>
              <w:rPr>
                <w:rFonts w:cs="Arial"/>
              </w:rPr>
            </w:pPr>
            <w:r>
              <w:rPr>
                <w:rFonts w:cs="Arial"/>
              </w:rPr>
              <w:t>//////////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A1388" w:rsidRDefault="00FA1388" w14:paraId="209A3E1F" wp14:textId="77777777">
            <w:pPr>
              <w:rPr>
                <w:rFonts w:cs="Arial"/>
              </w:rPr>
            </w:pPr>
            <w:r>
              <w:rPr>
                <w:rFonts w:cs="Arial"/>
              </w:rPr>
              <w:t>//////////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A1388" w:rsidRDefault="00FA1388" w14:paraId="74A6B2CB" wp14:textId="77777777">
            <w:pPr>
              <w:rPr>
                <w:rFonts w:cs="Arial"/>
              </w:rPr>
            </w:pPr>
            <w:r>
              <w:rPr>
                <w:rFonts w:cs="Arial"/>
              </w:rPr>
              <w:t>//////////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A1388" w:rsidRDefault="00FA1388" w14:paraId="084AB9E2" wp14:textId="77777777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A1388" w:rsidRDefault="00FA1388" w14:paraId="45186FFA" wp14:textId="77777777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A1388" w:rsidRDefault="00FA1388" w14:paraId="200159FA" wp14:textId="77777777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A1388" w:rsidRDefault="00FA1388" w14:paraId="5760C74D" wp14:textId="77777777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A1388" w:rsidRDefault="00FA1388" w14:paraId="53F434CF" wp14:textId="77777777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xmlns:wp14="http://schemas.microsoft.com/office/word/2010/wordml" w:rsidR="00FA1388" w:rsidTr="00FA1388" w14:paraId="11B612AA" wp14:textId="77777777"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A1388" w:rsidRDefault="00FA1388" w14:paraId="3E726FCD" wp14:textId="77777777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A1388" w:rsidRDefault="00FA1388" w14:paraId="5832D26D" wp14:textId="77777777">
            <w:pPr>
              <w:rPr>
                <w:rFonts w:cs="Arial"/>
              </w:rPr>
            </w:pPr>
            <w:r>
              <w:rPr>
                <w:rFonts w:cs="Arial"/>
              </w:rPr>
              <w:t>//////////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A1388" w:rsidRDefault="00FA1388" w14:paraId="3C636EFA" wp14:textId="77777777">
            <w:pPr>
              <w:rPr>
                <w:rFonts w:cs="Arial"/>
              </w:rPr>
            </w:pPr>
            <w:r>
              <w:rPr>
                <w:rFonts w:cs="Arial"/>
              </w:rPr>
              <w:t>//////////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A1388" w:rsidRDefault="00FA1388" w14:paraId="1E3D5E82" wp14:textId="77777777">
            <w:pPr>
              <w:rPr>
                <w:rFonts w:cs="Arial"/>
              </w:rPr>
            </w:pPr>
            <w:r>
              <w:rPr>
                <w:rFonts w:cs="Arial"/>
              </w:rPr>
              <w:t>//////////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A1388" w:rsidRDefault="00FA1388" w14:paraId="04DE206B" wp14:textId="77777777">
            <w:pPr>
              <w:rPr>
                <w:rFonts w:cs="Arial"/>
              </w:rPr>
            </w:pPr>
            <w:r>
              <w:rPr>
                <w:rFonts w:cs="Arial"/>
              </w:rPr>
              <w:t>//////////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A1388" w:rsidRDefault="00FA1388" w14:paraId="6E84FE0B" wp14:textId="77777777">
            <w:pPr>
              <w:rPr>
                <w:rFonts w:cs="Arial"/>
              </w:rPr>
            </w:pPr>
            <w:r>
              <w:rPr>
                <w:rFonts w:cs="Arial"/>
              </w:rPr>
              <w:t>///////////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A1388" w:rsidRDefault="00FA1388" w14:paraId="79D249CD" wp14:textId="77777777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A1388" w:rsidRDefault="00FA1388" w14:paraId="62BB57C0" wp14:textId="77777777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A1388" w:rsidRDefault="00FA1388" w14:paraId="027FBE39" wp14:textId="77777777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A1388" w:rsidRDefault="00FA1388" w14:paraId="5D13C5BE" wp14:textId="77777777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A1388" w:rsidRDefault="00FA1388" w14:paraId="4FB7ECF3" wp14:textId="77777777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xmlns:wp14="http://schemas.microsoft.com/office/word/2010/wordml" w:rsidR="00FA1388" w:rsidTr="00FA1388" w14:paraId="3A656740" wp14:textId="77777777"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A1388" w:rsidRDefault="00FA1388" w14:paraId="4675EB34" wp14:textId="77777777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A1388" w:rsidRDefault="00FA1388" w14:paraId="60F6AF89" wp14:textId="77777777">
            <w:pPr>
              <w:rPr>
                <w:rFonts w:cs="Arial"/>
              </w:rPr>
            </w:pPr>
            <w:r>
              <w:rPr>
                <w:rFonts w:cs="Arial"/>
              </w:rPr>
              <w:t>//////////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A1388" w:rsidRDefault="00FA1388" w14:paraId="08395FFC" wp14:textId="77777777">
            <w:pPr>
              <w:rPr>
                <w:rFonts w:cs="Arial"/>
              </w:rPr>
            </w:pPr>
            <w:r>
              <w:rPr>
                <w:rFonts w:cs="Arial"/>
              </w:rPr>
              <w:t>//////////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A1388" w:rsidRDefault="00FA1388" w14:paraId="220BB49E" wp14:textId="77777777">
            <w:pPr>
              <w:rPr>
                <w:rFonts w:cs="Arial"/>
              </w:rPr>
            </w:pPr>
            <w:r>
              <w:rPr>
                <w:rFonts w:cs="Arial"/>
              </w:rPr>
              <w:t>//////////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A1388" w:rsidRDefault="00FA1388" w14:paraId="436CE26D" wp14:textId="77777777">
            <w:pPr>
              <w:rPr>
                <w:rFonts w:cs="Arial"/>
              </w:rPr>
            </w:pPr>
            <w:r>
              <w:rPr>
                <w:rFonts w:cs="Arial"/>
              </w:rPr>
              <w:t>///////////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A1388" w:rsidRDefault="00FA1388" w14:paraId="3649F1B4" wp14:textId="77777777">
            <w:pPr>
              <w:rPr>
                <w:rFonts w:cs="Arial"/>
              </w:rPr>
            </w:pPr>
            <w:r>
              <w:rPr>
                <w:rFonts w:cs="Arial"/>
              </w:rPr>
              <w:t>///////////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A1388" w:rsidRDefault="00FA1388" w14:paraId="07A303EE" wp14:textId="77777777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A1388" w:rsidRDefault="00FA1388" w14:paraId="2FD3CB47" wp14:textId="77777777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A1388" w:rsidRDefault="00FA1388" w14:paraId="03654BE5" wp14:textId="77777777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A1388" w:rsidRDefault="00FA1388" w14:paraId="53AD339F" wp14:textId="77777777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A1388" w:rsidRDefault="00FA1388" w14:paraId="381ACA90" wp14:textId="77777777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</w:tbl>
    <w:p xmlns:wp14="http://schemas.microsoft.com/office/word/2010/wordml" w:rsidR="00FA1388" w:rsidP="00FA1388" w:rsidRDefault="00FA1388" w14:paraId="462A6918" wp14:textId="77777777">
      <w:pPr>
        <w:shd w:val="clear" w:color="auto" w:fill="FFFFFF"/>
        <w:rPr>
          <w:rFonts w:cs="Arial"/>
          <w:color w:val="222222"/>
        </w:rPr>
      </w:pPr>
      <w:r>
        <w:rPr>
          <w:rFonts w:cs="Arial"/>
          <w:color w:val="222222"/>
        </w:rPr>
        <w:t> </w:t>
      </w:r>
    </w:p>
    <w:p xmlns:wp14="http://schemas.microsoft.com/office/word/2010/wordml" w:rsidR="00FA1388" w:rsidP="00FA1388" w:rsidRDefault="00FA1388" w14:paraId="42822462" wp14:textId="77777777">
      <w:pPr>
        <w:shd w:val="clear" w:color="auto" w:fill="FFFFFF"/>
        <w:rPr>
          <w:b/>
          <w:sz w:val="20"/>
          <w:szCs w:val="20"/>
        </w:rPr>
      </w:pPr>
    </w:p>
    <w:p xmlns:wp14="http://schemas.microsoft.com/office/word/2010/wordml" w:rsidR="00FA1388" w:rsidP="00FA1388" w:rsidRDefault="00FA1388" w14:paraId="11268C86" wp14:textId="77777777">
      <w:pPr>
        <w:shd w:val="clear" w:color="auto" w:fill="FFFFFF"/>
        <w:rPr>
          <w:b/>
          <w:sz w:val="20"/>
          <w:szCs w:val="20"/>
        </w:rPr>
      </w:pPr>
    </w:p>
    <w:p xmlns:wp14="http://schemas.microsoft.com/office/word/2010/wordml" w:rsidR="001F026A" w:rsidRDefault="001F026A" w14:paraId="14203C8C" wp14:textId="77777777"/>
    <w:sectPr w:rsidR="001F026A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dirty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388"/>
    <w:rsid w:val="001F026A"/>
    <w:rsid w:val="00371286"/>
    <w:rsid w:val="00A805B4"/>
    <w:rsid w:val="00DD4A09"/>
    <w:rsid w:val="00FA1388"/>
    <w:rsid w:val="1B3E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8AABD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A1388"/>
    <w:pPr>
      <w:spacing w:after="0" w:line="240" w:lineRule="auto"/>
    </w:pPr>
    <w:rPr>
      <w:rFonts w:ascii="Cambria" w:hAnsi="Cambria" w:eastAsia="MS Mincho" w:cs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A09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D4A09"/>
    <w:rPr>
      <w:rFonts w:ascii="Tahoma" w:hAnsi="Tahoma" w:eastAsia="MS Mincho" w:cs="Tahoma"/>
      <w:sz w:val="16"/>
      <w:szCs w:val="1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38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A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A09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5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Children's National Medical Center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Kirkorian, Anna</dc:creator>
  <lastModifiedBy>Meredith Robinson</lastModifiedBy>
  <revision>3</revision>
  <lastPrinted>2014-10-29T17:14:00.0000000Z</lastPrinted>
  <dcterms:created xsi:type="dcterms:W3CDTF">2014-10-29T17:14:00.0000000Z</dcterms:created>
  <dcterms:modified xsi:type="dcterms:W3CDTF">2016-02-24T14:26:43.5651138Z</dcterms:modified>
</coreProperties>
</file>