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F5" w:rsidRPr="00107FF5" w:rsidRDefault="00107FF5" w:rsidP="00107FF5">
      <w:pPr>
        <w:jc w:val="center"/>
        <w:rPr>
          <w:b/>
          <w:color w:val="C00000"/>
          <w:sz w:val="28"/>
          <w:szCs w:val="28"/>
        </w:rPr>
      </w:pPr>
      <w:r w:rsidRPr="00107FF5">
        <w:rPr>
          <w:b/>
          <w:color w:val="C00000"/>
          <w:sz w:val="28"/>
          <w:szCs w:val="28"/>
        </w:rPr>
        <w:t>Hospital Based Careers Pathway</w:t>
      </w:r>
    </w:p>
    <w:p w:rsidR="00107FF5" w:rsidRPr="00107FF5" w:rsidRDefault="00107FF5" w:rsidP="00107FF5">
      <w:pPr>
        <w:jc w:val="center"/>
        <w:rPr>
          <w:b/>
          <w:sz w:val="28"/>
          <w:szCs w:val="28"/>
        </w:rPr>
      </w:pPr>
      <w:r w:rsidRPr="00107FF5">
        <w:rPr>
          <w:b/>
          <w:sz w:val="28"/>
          <w:szCs w:val="28"/>
        </w:rPr>
        <w:t>Mentors List</w:t>
      </w:r>
    </w:p>
    <w:p w:rsidR="00107FF5" w:rsidRDefault="00107FF5"/>
    <w:tbl>
      <w:tblPr>
        <w:tblStyle w:val="TableGrid"/>
        <w:tblW w:w="13230" w:type="dxa"/>
        <w:tblInd w:w="108" w:type="dxa"/>
        <w:tblLook w:val="04A0" w:firstRow="1" w:lastRow="0" w:firstColumn="1" w:lastColumn="0" w:noHBand="0" w:noVBand="1"/>
      </w:tblPr>
      <w:tblGrid>
        <w:gridCol w:w="2700"/>
        <w:gridCol w:w="3870"/>
        <w:gridCol w:w="6660"/>
      </w:tblGrid>
      <w:tr w:rsidR="00107FF5" w:rsidTr="00F713D7">
        <w:trPr>
          <w:tblHeader/>
        </w:trPr>
        <w:tc>
          <w:tcPr>
            <w:tcW w:w="2700" w:type="dxa"/>
          </w:tcPr>
          <w:p w:rsidR="00107FF5" w:rsidRPr="00107FF5" w:rsidRDefault="001969D8">
            <w:pPr>
              <w:rPr>
                <w:b/>
              </w:rPr>
            </w:pPr>
            <w:r>
              <w:rPr>
                <w:b/>
              </w:rPr>
              <w:t>TEMPLATE</w:t>
            </w:r>
          </w:p>
          <w:p w:rsidR="00107FF5" w:rsidRDefault="00107FF5">
            <w:r>
              <w:t>Titles/ Roles</w:t>
            </w:r>
          </w:p>
        </w:tc>
        <w:tc>
          <w:tcPr>
            <w:tcW w:w="3870" w:type="dxa"/>
          </w:tcPr>
          <w:p w:rsidR="00107FF5" w:rsidRPr="00107FF5" w:rsidRDefault="00107FF5">
            <w:pPr>
              <w:rPr>
                <w:b/>
              </w:rPr>
            </w:pPr>
            <w:r w:rsidRPr="00107FF5">
              <w:rPr>
                <w:b/>
              </w:rPr>
              <w:t>Background</w:t>
            </w:r>
          </w:p>
          <w:p w:rsidR="00107FF5" w:rsidRDefault="00107FF5">
            <w:r>
              <w:t>Hometown:</w:t>
            </w:r>
          </w:p>
          <w:p w:rsidR="00107FF5" w:rsidRDefault="00107FF5">
            <w:r>
              <w:t>College:</w:t>
            </w:r>
          </w:p>
          <w:p w:rsidR="00107FF5" w:rsidRDefault="00107FF5">
            <w:r>
              <w:t>Med School:</w:t>
            </w:r>
          </w:p>
          <w:p w:rsidR="00107FF5" w:rsidRDefault="00107FF5">
            <w:r>
              <w:t>Residency:</w:t>
            </w:r>
          </w:p>
          <w:p w:rsidR="00107FF5" w:rsidRDefault="00107FF5">
            <w:r>
              <w:t>Fellowship:</w:t>
            </w:r>
          </w:p>
          <w:p w:rsidR="00107FF5" w:rsidRDefault="00107FF5">
            <w:r>
              <w:t>Other training:</w:t>
            </w:r>
          </w:p>
        </w:tc>
        <w:tc>
          <w:tcPr>
            <w:tcW w:w="6660" w:type="dxa"/>
          </w:tcPr>
          <w:p w:rsidR="00107FF5" w:rsidRPr="00540F9D" w:rsidRDefault="00107FF5">
            <w:r w:rsidRPr="00107FF5">
              <w:rPr>
                <w:b/>
              </w:rPr>
              <w:t>Interests</w:t>
            </w:r>
            <w:r w:rsidR="00540F9D">
              <w:rPr>
                <w:b/>
              </w:rPr>
              <w:t xml:space="preserve"> </w:t>
            </w:r>
            <w:r w:rsidR="00540F9D">
              <w:t>(please list brief description if applicable)</w:t>
            </w:r>
          </w:p>
          <w:p w:rsidR="00107FF5" w:rsidRDefault="00107FF5" w:rsidP="00107FF5">
            <w:pPr>
              <w:pStyle w:val="ListParagraph"/>
              <w:numPr>
                <w:ilvl w:val="0"/>
                <w:numId w:val="1"/>
              </w:numPr>
            </w:pPr>
            <w:r>
              <w:t xml:space="preserve"> Quality &amp; Performance Improvement/ Patient Safety</w:t>
            </w:r>
          </w:p>
          <w:p w:rsidR="00107FF5" w:rsidRDefault="00107FF5" w:rsidP="00107FF5">
            <w:pPr>
              <w:pStyle w:val="ListParagraph"/>
              <w:numPr>
                <w:ilvl w:val="0"/>
                <w:numId w:val="1"/>
              </w:numPr>
            </w:pPr>
            <w:r>
              <w:t>Clinical</w:t>
            </w:r>
          </w:p>
          <w:p w:rsidR="00107FF5" w:rsidRDefault="00107FF5" w:rsidP="00107FF5">
            <w:pPr>
              <w:pStyle w:val="ListParagraph"/>
              <w:numPr>
                <w:ilvl w:val="0"/>
                <w:numId w:val="1"/>
              </w:numPr>
            </w:pPr>
            <w:r>
              <w:t>Research</w:t>
            </w:r>
          </w:p>
          <w:p w:rsidR="00107FF5" w:rsidRDefault="00107FF5" w:rsidP="00107FF5">
            <w:pPr>
              <w:pStyle w:val="ListParagraph"/>
              <w:numPr>
                <w:ilvl w:val="0"/>
                <w:numId w:val="1"/>
              </w:numPr>
            </w:pPr>
            <w:r>
              <w:t>Education</w:t>
            </w:r>
          </w:p>
          <w:p w:rsidR="00107FF5" w:rsidRDefault="00107FF5" w:rsidP="00107FF5">
            <w:pPr>
              <w:pStyle w:val="ListParagraph"/>
              <w:numPr>
                <w:ilvl w:val="0"/>
                <w:numId w:val="1"/>
              </w:numPr>
            </w:pPr>
            <w:r>
              <w:t>Other</w:t>
            </w:r>
          </w:p>
        </w:tc>
      </w:tr>
      <w:tr w:rsidR="009B57B1" w:rsidTr="00F713D7">
        <w:tc>
          <w:tcPr>
            <w:tcW w:w="13230" w:type="dxa"/>
            <w:gridSpan w:val="3"/>
            <w:shd w:val="clear" w:color="auto" w:fill="FFFF99"/>
          </w:tcPr>
          <w:p w:rsidR="009B57B1" w:rsidRDefault="009B57B1">
            <w:pPr>
              <w:pStyle w:val="ListParagraph"/>
              <w:ind w:hanging="360"/>
            </w:pPr>
            <w:r>
              <w:rPr>
                <w:b/>
                <w:bCs/>
              </w:rPr>
              <w:t>HOSPITALISTS</w:t>
            </w:r>
          </w:p>
        </w:tc>
      </w:tr>
      <w:tr w:rsidR="001969D8" w:rsidTr="00F713D7">
        <w:tc>
          <w:tcPr>
            <w:tcW w:w="2700" w:type="dxa"/>
            <w:hideMark/>
          </w:tcPr>
          <w:p w:rsidR="001969D8" w:rsidRDefault="001969D8">
            <w:pPr>
              <w:rPr>
                <w:b/>
                <w:bCs/>
              </w:rPr>
            </w:pPr>
            <w:r>
              <w:rPr>
                <w:b/>
                <w:bCs/>
              </w:rPr>
              <w:t>Allison Markowsky, MD</w:t>
            </w:r>
          </w:p>
          <w:p w:rsidR="001969D8" w:rsidRDefault="001969D8"/>
          <w:p w:rsidR="001969D8" w:rsidRDefault="001969D8" w:rsidP="00566BE2">
            <w:pPr>
              <w:pStyle w:val="ListParagraph"/>
              <w:numPr>
                <w:ilvl w:val="0"/>
                <w:numId w:val="6"/>
              </w:numPr>
            </w:pPr>
            <w:r>
              <w:t>Attending Physician</w:t>
            </w:r>
            <w:r w:rsidR="00FA7A57">
              <w:t>, Hospitalist Division</w:t>
            </w:r>
          </w:p>
          <w:p w:rsidR="001969D8" w:rsidRDefault="001969D8" w:rsidP="00566BE2">
            <w:pPr>
              <w:pStyle w:val="ListParagraph"/>
              <w:numPr>
                <w:ilvl w:val="0"/>
                <w:numId w:val="6"/>
              </w:numPr>
            </w:pPr>
            <w:r>
              <w:t>Assistant Professor of Pediatrics</w:t>
            </w:r>
          </w:p>
          <w:p w:rsidR="001969D8" w:rsidRDefault="001969D8" w:rsidP="00566BE2">
            <w:pPr>
              <w:pStyle w:val="ListParagraph"/>
              <w:numPr>
                <w:ilvl w:val="0"/>
                <w:numId w:val="6"/>
              </w:numPr>
            </w:pPr>
            <w:r>
              <w:t>Assistant Medical Director, CNMC Pediatric Hospitalist Program at Stafford Hospital</w:t>
            </w:r>
          </w:p>
        </w:tc>
        <w:tc>
          <w:tcPr>
            <w:tcW w:w="3870" w:type="dxa"/>
            <w:hideMark/>
          </w:tcPr>
          <w:p w:rsidR="001969D8" w:rsidRDefault="001969D8">
            <w:r>
              <w:t>Hometown:  </w:t>
            </w:r>
            <w:r w:rsidR="009B57B1">
              <w:t xml:space="preserve">  </w:t>
            </w:r>
            <w:r>
              <w:t>Lawrenceville, NJ</w:t>
            </w:r>
          </w:p>
          <w:p w:rsidR="001969D8" w:rsidRDefault="001969D8">
            <w:r>
              <w:t xml:space="preserve">College: </w:t>
            </w:r>
            <w:r w:rsidR="009B57B1">
              <w:t xml:space="preserve">  </w:t>
            </w:r>
            <w:r>
              <w:t>The College of William and Mary</w:t>
            </w:r>
          </w:p>
          <w:p w:rsidR="001969D8" w:rsidRDefault="001969D8">
            <w:r>
              <w:t>Med School:  </w:t>
            </w:r>
            <w:r w:rsidR="009B57B1">
              <w:t xml:space="preserve">  </w:t>
            </w:r>
            <w:r>
              <w:t>New York University</w:t>
            </w:r>
          </w:p>
          <w:p w:rsidR="001969D8" w:rsidRDefault="001969D8">
            <w:r>
              <w:t xml:space="preserve">Residency: </w:t>
            </w:r>
            <w:r w:rsidR="009B57B1">
              <w:t xml:space="preserve">  Children’s National</w:t>
            </w:r>
          </w:p>
          <w:p w:rsidR="001969D8" w:rsidRDefault="001969D8">
            <w:r>
              <w:t xml:space="preserve">Other training: </w:t>
            </w:r>
            <w:r w:rsidR="009B57B1">
              <w:t xml:space="preserve">  </w:t>
            </w:r>
            <w:r>
              <w:t xml:space="preserve">Recently started a </w:t>
            </w:r>
            <w:proofErr w:type="spellStart"/>
            <w:r>
              <w:t>Masters</w:t>
            </w:r>
            <w:proofErr w:type="spellEnd"/>
            <w:r>
              <w:t xml:space="preserve"> Degree Program in Health Care Quality at GW</w:t>
            </w:r>
          </w:p>
        </w:tc>
        <w:tc>
          <w:tcPr>
            <w:tcW w:w="6660" w:type="dxa"/>
            <w:hideMark/>
          </w:tcPr>
          <w:p w:rsidR="001969D8" w:rsidRDefault="001969D8">
            <w:pPr>
              <w:pStyle w:val="ListParagraph"/>
              <w:ind w:hanging="360"/>
            </w:pPr>
            <w:r>
              <w:t>1.</w:t>
            </w:r>
            <w:r>
              <w:rPr>
                <w:rFonts w:ascii="Times New Roman" w:hAnsi="Times New Roman" w:cs="Times New Roman"/>
                <w:sz w:val="14"/>
                <w:szCs w:val="14"/>
              </w:rPr>
              <w:t>       </w:t>
            </w:r>
            <w:r>
              <w:t>Quality &amp; Performance Improvement/ Patient Safety - Treatment and Management of Community Acquired Pneumonia</w:t>
            </w:r>
          </w:p>
          <w:p w:rsidR="001969D8" w:rsidRDefault="001969D8">
            <w:pPr>
              <w:pStyle w:val="ListParagraph"/>
              <w:ind w:hanging="360"/>
            </w:pPr>
            <w:r>
              <w:t>2.</w:t>
            </w:r>
            <w:r>
              <w:rPr>
                <w:rFonts w:ascii="Times New Roman" w:hAnsi="Times New Roman" w:cs="Times New Roman"/>
                <w:sz w:val="14"/>
                <w:szCs w:val="14"/>
              </w:rPr>
              <w:t>       </w:t>
            </w:r>
            <w:r>
              <w:t>Clinical - PEWS (Pediatric Early Warning Score)</w:t>
            </w:r>
          </w:p>
          <w:p w:rsidR="001969D8" w:rsidRDefault="001969D8">
            <w:pPr>
              <w:pStyle w:val="ListParagraph"/>
              <w:ind w:hanging="360"/>
            </w:pPr>
            <w:r>
              <w:t>4.</w:t>
            </w:r>
            <w:r>
              <w:rPr>
                <w:rFonts w:ascii="Times New Roman" w:hAnsi="Times New Roman" w:cs="Times New Roman"/>
                <w:sz w:val="14"/>
                <w:szCs w:val="14"/>
              </w:rPr>
              <w:t>       </w:t>
            </w:r>
            <w:r>
              <w:t>Education - Newborn Care and Resuscitation</w:t>
            </w:r>
          </w:p>
          <w:p w:rsidR="001969D8" w:rsidRDefault="001969D8">
            <w:pPr>
              <w:pStyle w:val="ListParagraph"/>
              <w:ind w:hanging="360"/>
            </w:pPr>
            <w:r>
              <w:t>5.</w:t>
            </w:r>
            <w:r>
              <w:rPr>
                <w:rFonts w:ascii="Times New Roman" w:hAnsi="Times New Roman" w:cs="Times New Roman"/>
                <w:sz w:val="14"/>
                <w:szCs w:val="14"/>
              </w:rPr>
              <w:t>       </w:t>
            </w:r>
            <w:r>
              <w:t>Other - Evidence Based Care and Patient Safety in the Community Hospital Setting</w:t>
            </w:r>
          </w:p>
        </w:tc>
      </w:tr>
      <w:tr w:rsidR="00A972B7" w:rsidTr="00F713D7">
        <w:tc>
          <w:tcPr>
            <w:tcW w:w="2700" w:type="dxa"/>
          </w:tcPr>
          <w:p w:rsidR="00A972B7" w:rsidRDefault="00A972B7">
            <w:pPr>
              <w:rPr>
                <w:b/>
                <w:bCs/>
              </w:rPr>
            </w:pPr>
            <w:r>
              <w:rPr>
                <w:b/>
                <w:bCs/>
              </w:rPr>
              <w:t>Laurie Banach, MD</w:t>
            </w:r>
          </w:p>
          <w:p w:rsidR="00A972B7" w:rsidRDefault="00A972B7">
            <w:pPr>
              <w:rPr>
                <w:b/>
                <w:bCs/>
              </w:rPr>
            </w:pPr>
          </w:p>
          <w:p w:rsidR="00A972B7" w:rsidRPr="009B57B1" w:rsidRDefault="00A972B7" w:rsidP="009B57B1">
            <w:pPr>
              <w:pStyle w:val="ListParagraph"/>
              <w:numPr>
                <w:ilvl w:val="0"/>
                <w:numId w:val="27"/>
              </w:numPr>
              <w:rPr>
                <w:bCs/>
              </w:rPr>
            </w:pPr>
            <w:r w:rsidRPr="009B57B1">
              <w:rPr>
                <w:bCs/>
              </w:rPr>
              <w:t>Hospitalist, Holy Cross Hospital</w:t>
            </w:r>
          </w:p>
          <w:p w:rsidR="00A972B7" w:rsidRPr="009B57B1" w:rsidRDefault="00A972B7" w:rsidP="009B57B1">
            <w:pPr>
              <w:pStyle w:val="ListParagraph"/>
              <w:numPr>
                <w:ilvl w:val="0"/>
                <w:numId w:val="27"/>
              </w:numPr>
              <w:rPr>
                <w:bCs/>
              </w:rPr>
            </w:pPr>
            <w:r w:rsidRPr="009B57B1">
              <w:rPr>
                <w:bCs/>
              </w:rPr>
              <w:t>Assistant Professor of Pediatrics</w:t>
            </w:r>
          </w:p>
          <w:p w:rsidR="00A972B7" w:rsidRDefault="00A972B7">
            <w:pPr>
              <w:rPr>
                <w:bCs/>
              </w:rPr>
            </w:pPr>
          </w:p>
          <w:p w:rsidR="009B57B1" w:rsidRPr="00A972B7" w:rsidRDefault="009B57B1">
            <w:pPr>
              <w:rPr>
                <w:bCs/>
              </w:rPr>
            </w:pPr>
          </w:p>
        </w:tc>
        <w:tc>
          <w:tcPr>
            <w:tcW w:w="3870" w:type="dxa"/>
          </w:tcPr>
          <w:p w:rsidR="00A972B7" w:rsidRDefault="00A972B7" w:rsidP="00A972B7">
            <w:r>
              <w:t xml:space="preserve">Hometown:  </w:t>
            </w:r>
            <w:r w:rsidR="009B57B1">
              <w:t xml:space="preserve"> </w:t>
            </w:r>
            <w:r>
              <w:t>Ithaca, NY</w:t>
            </w:r>
          </w:p>
          <w:p w:rsidR="00A972B7" w:rsidRDefault="00A972B7" w:rsidP="00A972B7">
            <w:r>
              <w:t xml:space="preserve">College:  </w:t>
            </w:r>
            <w:r w:rsidR="009B57B1">
              <w:t xml:space="preserve"> </w:t>
            </w:r>
            <w:r>
              <w:t>Harvard University</w:t>
            </w:r>
          </w:p>
          <w:p w:rsidR="00A972B7" w:rsidRDefault="00A972B7" w:rsidP="00A972B7">
            <w:r>
              <w:t xml:space="preserve">Med School:  </w:t>
            </w:r>
            <w:r w:rsidR="009B57B1">
              <w:t xml:space="preserve"> </w:t>
            </w:r>
            <w:r>
              <w:t>Columbia University</w:t>
            </w:r>
          </w:p>
          <w:p w:rsidR="00A972B7" w:rsidRDefault="00A972B7" w:rsidP="00A972B7">
            <w:r>
              <w:t xml:space="preserve">Residency:  </w:t>
            </w:r>
            <w:r w:rsidR="009B57B1">
              <w:t xml:space="preserve"> </w:t>
            </w:r>
            <w:r>
              <w:t>Children’s National</w:t>
            </w:r>
          </w:p>
          <w:p w:rsidR="00A972B7" w:rsidRDefault="00A972B7" w:rsidP="00A972B7"/>
        </w:tc>
        <w:tc>
          <w:tcPr>
            <w:tcW w:w="6660" w:type="dxa"/>
          </w:tcPr>
          <w:p w:rsidR="00A972B7" w:rsidRDefault="00A972B7" w:rsidP="00A972B7">
            <w:pPr>
              <w:pStyle w:val="ListParagraph"/>
              <w:numPr>
                <w:ilvl w:val="0"/>
                <w:numId w:val="12"/>
              </w:numPr>
            </w:pPr>
            <w:r>
              <w:t>Quality &amp; Performance Improvement/ Patient Safety – Improving throughput and discharge times in the newborn nursery</w:t>
            </w:r>
          </w:p>
          <w:p w:rsidR="00A972B7" w:rsidRDefault="00A972B7" w:rsidP="00A972B7">
            <w:pPr>
              <w:pStyle w:val="ListParagraph"/>
              <w:numPr>
                <w:ilvl w:val="0"/>
                <w:numId w:val="12"/>
              </w:numPr>
            </w:pPr>
            <w:r>
              <w:t>Clinical – Community hospitalist jobs, working in alternate settings, non-fellowship opportunities</w:t>
            </w:r>
          </w:p>
          <w:p w:rsidR="00A972B7" w:rsidRDefault="00A972B7" w:rsidP="00A972B7">
            <w:pPr>
              <w:pStyle w:val="ListParagraph"/>
              <w:numPr>
                <w:ilvl w:val="0"/>
                <w:numId w:val="12"/>
              </w:numPr>
            </w:pPr>
            <w:r>
              <w:t>Research – Career satisfaction among hospitalists, food insecurity among hospitalized patients, electronic surveys, use of databases in research</w:t>
            </w:r>
          </w:p>
          <w:p w:rsidR="00A972B7" w:rsidRDefault="00A972B7" w:rsidP="00A972B7">
            <w:pPr>
              <w:pStyle w:val="ListParagraph"/>
              <w:numPr>
                <w:ilvl w:val="0"/>
                <w:numId w:val="12"/>
              </w:numPr>
            </w:pPr>
            <w:r>
              <w:t>Education – medical student and resident teaching, feedback, leadership skills</w:t>
            </w:r>
          </w:p>
          <w:p w:rsidR="009B57B1" w:rsidRDefault="009B57B1" w:rsidP="009B57B1"/>
        </w:tc>
      </w:tr>
      <w:tr w:rsidR="00A972B7" w:rsidTr="00F713D7">
        <w:tc>
          <w:tcPr>
            <w:tcW w:w="2700" w:type="dxa"/>
          </w:tcPr>
          <w:p w:rsidR="00A972B7" w:rsidRDefault="00A972B7">
            <w:pPr>
              <w:rPr>
                <w:b/>
                <w:bCs/>
              </w:rPr>
            </w:pPr>
          </w:p>
          <w:p w:rsidR="00A972B7" w:rsidRPr="00A972B7" w:rsidRDefault="00A972B7">
            <w:pPr>
              <w:rPr>
                <w:rFonts w:ascii="Calibri" w:hAnsi="Calibri" w:cs="Calibri"/>
                <w:b/>
                <w:bCs/>
              </w:rPr>
            </w:pPr>
            <w:r w:rsidRPr="00A972B7">
              <w:rPr>
                <w:b/>
                <w:bCs/>
              </w:rPr>
              <w:t>Miriam Bloom</w:t>
            </w:r>
          </w:p>
          <w:p w:rsidR="00A972B7" w:rsidRPr="00A972B7" w:rsidRDefault="00A972B7" w:rsidP="00A972B7">
            <w:pPr>
              <w:pStyle w:val="ListParagraph"/>
              <w:numPr>
                <w:ilvl w:val="0"/>
                <w:numId w:val="13"/>
              </w:numPr>
            </w:pPr>
            <w:r w:rsidRPr="00A972B7">
              <w:t>Director Hospitalist Consult Service, HELP team;</w:t>
            </w:r>
          </w:p>
          <w:p w:rsidR="00A972B7" w:rsidRPr="00A972B7" w:rsidRDefault="00A972B7" w:rsidP="00A972B7">
            <w:pPr>
              <w:pStyle w:val="ListParagraph"/>
              <w:numPr>
                <w:ilvl w:val="0"/>
                <w:numId w:val="13"/>
              </w:numPr>
            </w:pPr>
            <w:r w:rsidRPr="00A972B7">
              <w:t>Limited outpatient clinic for complex discharges and ongoing complex care;</w:t>
            </w:r>
          </w:p>
          <w:p w:rsidR="00A972B7" w:rsidRPr="00A972B7" w:rsidRDefault="00A972B7" w:rsidP="00A972B7">
            <w:pPr>
              <w:pStyle w:val="ListParagraph"/>
              <w:numPr>
                <w:ilvl w:val="0"/>
                <w:numId w:val="13"/>
              </w:numPr>
            </w:pPr>
            <w:r w:rsidRPr="00A972B7">
              <w:t>Co-director POCC team;</w:t>
            </w:r>
          </w:p>
          <w:p w:rsidR="00A972B7" w:rsidRPr="00A972B7" w:rsidRDefault="00A972B7" w:rsidP="00A972B7">
            <w:pPr>
              <w:pStyle w:val="ListParagraph"/>
              <w:numPr>
                <w:ilvl w:val="0"/>
                <w:numId w:val="13"/>
              </w:numPr>
            </w:pPr>
            <w:r w:rsidRPr="00A972B7">
              <w:t>PANDA, palliative care board certified;</w:t>
            </w:r>
          </w:p>
          <w:p w:rsidR="00A972B7" w:rsidRPr="00A972B7" w:rsidRDefault="00A972B7" w:rsidP="00A972B7">
            <w:pPr>
              <w:pStyle w:val="ListParagraph"/>
              <w:numPr>
                <w:ilvl w:val="0"/>
                <w:numId w:val="13"/>
              </w:numPr>
            </w:pPr>
            <w:r w:rsidRPr="00A972B7">
              <w:t>HELP doc in Myelin Disorders clinic, SMA/MDA clinic</w:t>
            </w:r>
          </w:p>
          <w:p w:rsidR="00A972B7" w:rsidRPr="00A972B7" w:rsidRDefault="00A972B7">
            <w:pPr>
              <w:rPr>
                <w:rFonts w:ascii="Calibri" w:hAnsi="Calibri" w:cs="Calibri"/>
              </w:rPr>
            </w:pPr>
          </w:p>
        </w:tc>
        <w:tc>
          <w:tcPr>
            <w:tcW w:w="3870" w:type="dxa"/>
            <w:hideMark/>
          </w:tcPr>
          <w:p w:rsidR="00A972B7" w:rsidRDefault="00A972B7">
            <w:pPr>
              <w:rPr>
                <w:b/>
                <w:bCs/>
              </w:rPr>
            </w:pPr>
          </w:p>
          <w:p w:rsidR="00A972B7" w:rsidRPr="00A972B7" w:rsidRDefault="00A972B7">
            <w:r w:rsidRPr="00A972B7">
              <w:t xml:space="preserve">Hometown: </w:t>
            </w:r>
            <w:r w:rsidR="009B57B1">
              <w:t xml:space="preserve">  </w:t>
            </w:r>
            <w:r w:rsidRPr="00A972B7">
              <w:t>Baltimore</w:t>
            </w:r>
          </w:p>
          <w:p w:rsidR="00A972B7" w:rsidRPr="00A972B7" w:rsidRDefault="00A972B7">
            <w:r w:rsidRPr="00A972B7">
              <w:t xml:space="preserve">College: </w:t>
            </w:r>
            <w:r w:rsidR="009B57B1">
              <w:t xml:space="preserve">  </w:t>
            </w:r>
            <w:r w:rsidRPr="00A972B7">
              <w:t>Johns Hopkins</w:t>
            </w:r>
          </w:p>
          <w:p w:rsidR="00A972B7" w:rsidRPr="00A972B7" w:rsidRDefault="00A972B7">
            <w:r w:rsidRPr="00A972B7">
              <w:t xml:space="preserve">Med School: </w:t>
            </w:r>
            <w:r w:rsidR="009B57B1">
              <w:t xml:space="preserve">  </w:t>
            </w:r>
            <w:r w:rsidRPr="00A972B7">
              <w:t>Northwestern University</w:t>
            </w:r>
          </w:p>
          <w:p w:rsidR="00A972B7" w:rsidRPr="00A972B7" w:rsidRDefault="00A972B7">
            <w:r w:rsidRPr="00A972B7">
              <w:t xml:space="preserve">Residency: </w:t>
            </w:r>
            <w:r w:rsidR="009B57B1">
              <w:t xml:space="preserve">  </w:t>
            </w:r>
            <w:r w:rsidRPr="00A972B7">
              <w:t>Cincinnati Children’s</w:t>
            </w:r>
          </w:p>
          <w:p w:rsidR="00A972B7" w:rsidRPr="00A972B7" w:rsidRDefault="00A972B7">
            <w:r w:rsidRPr="00A972B7">
              <w:t>Chief Residency</w:t>
            </w:r>
          </w:p>
          <w:p w:rsidR="00A972B7" w:rsidRPr="00A972B7" w:rsidRDefault="00A972B7" w:rsidP="00A972B7">
            <w:pPr>
              <w:rPr>
                <w:rFonts w:ascii="Calibri" w:hAnsi="Calibri" w:cs="Calibri"/>
              </w:rPr>
            </w:pPr>
            <w:r w:rsidRPr="00A972B7">
              <w:t>Other training:</w:t>
            </w:r>
            <w:r>
              <w:t xml:space="preserve"> </w:t>
            </w:r>
            <w:r w:rsidR="009B57B1">
              <w:t xml:space="preserve">  </w:t>
            </w:r>
            <w:r w:rsidRPr="00A972B7">
              <w:t>Palliative Care Boarded</w:t>
            </w:r>
          </w:p>
        </w:tc>
        <w:tc>
          <w:tcPr>
            <w:tcW w:w="6660" w:type="dxa"/>
            <w:hideMark/>
          </w:tcPr>
          <w:p w:rsidR="00A972B7" w:rsidRDefault="00A972B7" w:rsidP="00A972B7">
            <w:pPr>
              <w:pStyle w:val="ListParagraph"/>
            </w:pPr>
          </w:p>
          <w:p w:rsidR="00A972B7" w:rsidRPr="00A972B7" w:rsidRDefault="00A972B7" w:rsidP="00A972B7">
            <w:pPr>
              <w:pStyle w:val="ListParagraph"/>
              <w:numPr>
                <w:ilvl w:val="0"/>
                <w:numId w:val="5"/>
              </w:numPr>
            </w:pPr>
            <w:r w:rsidRPr="00A972B7">
              <w:t>Quality &amp; Performance Improvement/ Patient Safety</w:t>
            </w:r>
          </w:p>
          <w:p w:rsidR="00A972B7" w:rsidRPr="00A972B7" w:rsidRDefault="00A972B7" w:rsidP="00A972B7">
            <w:pPr>
              <w:pStyle w:val="ListParagraph"/>
              <w:numPr>
                <w:ilvl w:val="0"/>
                <w:numId w:val="14"/>
              </w:numPr>
            </w:pPr>
            <w:r w:rsidRPr="00A972B7">
              <w:t>see research (patient safety)</w:t>
            </w:r>
          </w:p>
          <w:p w:rsidR="00A972B7" w:rsidRPr="00A972B7" w:rsidRDefault="00A972B7" w:rsidP="00A972B7">
            <w:pPr>
              <w:pStyle w:val="ListParagraph"/>
              <w:numPr>
                <w:ilvl w:val="0"/>
                <w:numId w:val="14"/>
              </w:numPr>
            </w:pPr>
            <w:r w:rsidRPr="00A972B7">
              <w:t>staff/patient and family satisfaction survey</w:t>
            </w:r>
          </w:p>
          <w:p w:rsidR="00A972B7" w:rsidRPr="00A972B7" w:rsidRDefault="00A972B7" w:rsidP="00A972B7">
            <w:pPr>
              <w:pStyle w:val="ListParagraph"/>
              <w:numPr>
                <w:ilvl w:val="0"/>
                <w:numId w:val="5"/>
              </w:numPr>
            </w:pPr>
            <w:r w:rsidRPr="00A972B7">
              <w:t>Clinical: inpatient  long term coordination of care for children with complex acute and chronic medical issues (more details available if needed)</w:t>
            </w:r>
          </w:p>
          <w:p w:rsidR="00A972B7" w:rsidRPr="00A972B7" w:rsidRDefault="00A972B7" w:rsidP="00A972B7">
            <w:pPr>
              <w:pStyle w:val="ListParagraph"/>
              <w:numPr>
                <w:ilvl w:val="0"/>
                <w:numId w:val="5"/>
              </w:numPr>
            </w:pPr>
            <w:r w:rsidRPr="00A972B7">
              <w:t>Research</w:t>
            </w:r>
            <w:r>
              <w:t xml:space="preserve"> - </w:t>
            </w:r>
            <w:r w:rsidRPr="00A972B7">
              <w:t>IRB approved chart review of clinical impact of a Hospitalist Consult service focusing  1-on medical errors/omissions and 2- impact of recommendations</w:t>
            </w:r>
          </w:p>
          <w:p w:rsidR="00A972B7" w:rsidRPr="00A972B7" w:rsidRDefault="00A972B7" w:rsidP="00A972B7">
            <w:pPr>
              <w:pStyle w:val="ListParagraph"/>
              <w:numPr>
                <w:ilvl w:val="0"/>
                <w:numId w:val="5"/>
              </w:numPr>
            </w:pPr>
            <w:r w:rsidRPr="00A972B7">
              <w:t>Education</w:t>
            </w:r>
            <w:r>
              <w:t xml:space="preserve"> - </w:t>
            </w:r>
            <w:r w:rsidRPr="00A972B7">
              <w:t>establish/codifying curriculum for the care of  complex care patients at the student, resident, fellow, NP and attending level</w:t>
            </w:r>
          </w:p>
          <w:p w:rsidR="00A972B7" w:rsidRPr="00A972B7" w:rsidRDefault="00A972B7" w:rsidP="00A972B7">
            <w:pPr>
              <w:pStyle w:val="ListParagraph"/>
            </w:pPr>
          </w:p>
        </w:tc>
      </w:tr>
      <w:tr w:rsidR="00D36C9E" w:rsidTr="00F713D7">
        <w:tc>
          <w:tcPr>
            <w:tcW w:w="2700" w:type="dxa"/>
            <w:hideMark/>
          </w:tcPr>
          <w:p w:rsidR="00D36C9E" w:rsidRDefault="00D36C9E">
            <w:pPr>
              <w:rPr>
                <w:rFonts w:ascii="Calibri" w:hAnsi="Calibri" w:cs="Calibri"/>
                <w:b/>
                <w:bCs/>
              </w:rPr>
            </w:pPr>
            <w:r>
              <w:rPr>
                <w:b/>
                <w:bCs/>
              </w:rPr>
              <w:t>Kevin M Creamer</w:t>
            </w:r>
          </w:p>
          <w:p w:rsidR="00D36C9E" w:rsidRDefault="00D36C9E" w:rsidP="00D36C9E">
            <w:pPr>
              <w:pStyle w:val="ListParagraph"/>
              <w:numPr>
                <w:ilvl w:val="0"/>
                <w:numId w:val="16"/>
              </w:numPr>
            </w:pPr>
            <w:proofErr w:type="spellStart"/>
            <w:r>
              <w:t>Peds</w:t>
            </w:r>
            <w:proofErr w:type="spellEnd"/>
            <w:r>
              <w:t xml:space="preserve"> Hospitalist</w:t>
            </w:r>
          </w:p>
          <w:p w:rsidR="00D36C9E" w:rsidRDefault="00D36C9E" w:rsidP="00D36C9E">
            <w:pPr>
              <w:pStyle w:val="ListParagraph"/>
              <w:numPr>
                <w:ilvl w:val="0"/>
                <w:numId w:val="16"/>
              </w:numPr>
            </w:pPr>
            <w:r>
              <w:t>HELP Team member</w:t>
            </w:r>
          </w:p>
          <w:p w:rsidR="00D36C9E" w:rsidRDefault="00D36C9E" w:rsidP="00D36C9E">
            <w:pPr>
              <w:pStyle w:val="ListParagraph"/>
              <w:numPr>
                <w:ilvl w:val="0"/>
                <w:numId w:val="16"/>
              </w:numPr>
            </w:pPr>
            <w:proofErr w:type="spellStart"/>
            <w:r>
              <w:t>Pamidronate</w:t>
            </w:r>
            <w:proofErr w:type="spellEnd"/>
            <w:r>
              <w:t xml:space="preserve"> POC</w:t>
            </w:r>
          </w:p>
          <w:p w:rsidR="00D36C9E" w:rsidRDefault="00D36C9E" w:rsidP="00D36C9E">
            <w:pPr>
              <w:pStyle w:val="ListParagraph"/>
              <w:numPr>
                <w:ilvl w:val="0"/>
                <w:numId w:val="16"/>
              </w:numPr>
            </w:pPr>
            <w:r>
              <w:t>Retired Army</w:t>
            </w:r>
          </w:p>
          <w:p w:rsidR="00D36C9E" w:rsidRPr="00D36C9E" w:rsidRDefault="00D36C9E" w:rsidP="00D36C9E">
            <w:pPr>
              <w:pStyle w:val="ListParagraph"/>
              <w:numPr>
                <w:ilvl w:val="0"/>
                <w:numId w:val="16"/>
              </w:numPr>
              <w:rPr>
                <w:rFonts w:ascii="Calibri" w:hAnsi="Calibri" w:cs="Calibri"/>
              </w:rPr>
            </w:pPr>
            <w:r>
              <w:t xml:space="preserve">BC </w:t>
            </w:r>
            <w:proofErr w:type="spellStart"/>
            <w:r>
              <w:t>Peds</w:t>
            </w:r>
            <w:proofErr w:type="spellEnd"/>
            <w:r>
              <w:t xml:space="preserve"> Critical Care</w:t>
            </w:r>
          </w:p>
        </w:tc>
        <w:tc>
          <w:tcPr>
            <w:tcW w:w="3870" w:type="dxa"/>
            <w:hideMark/>
          </w:tcPr>
          <w:p w:rsidR="00D36C9E" w:rsidRDefault="00D36C9E">
            <w:r>
              <w:t xml:space="preserve">Hometown: </w:t>
            </w:r>
            <w:r w:rsidR="009B57B1">
              <w:t xml:space="preserve">  </w:t>
            </w:r>
            <w:r>
              <w:t>Cranston,  RI</w:t>
            </w:r>
          </w:p>
          <w:p w:rsidR="00D36C9E" w:rsidRDefault="00D36C9E">
            <w:r>
              <w:t xml:space="preserve">College: </w:t>
            </w:r>
            <w:r w:rsidR="009B57B1">
              <w:t xml:space="preserve">  </w:t>
            </w:r>
            <w:r>
              <w:t>Boston U</w:t>
            </w:r>
            <w:r w:rsidR="009B57B1">
              <w:t>niversity</w:t>
            </w:r>
          </w:p>
          <w:p w:rsidR="00D36C9E" w:rsidRDefault="00D36C9E">
            <w:r>
              <w:t xml:space="preserve">Med School: </w:t>
            </w:r>
            <w:r w:rsidR="009B57B1">
              <w:t xml:space="preserve">  </w:t>
            </w:r>
            <w:r>
              <w:t>U</w:t>
            </w:r>
            <w:r w:rsidR="009B57B1">
              <w:t>niformed Services University of the Health Sciences</w:t>
            </w:r>
          </w:p>
          <w:p w:rsidR="00D36C9E" w:rsidRDefault="00D36C9E">
            <w:r>
              <w:t xml:space="preserve">Residency: </w:t>
            </w:r>
            <w:r w:rsidR="009B57B1">
              <w:t xml:space="preserve">  </w:t>
            </w:r>
            <w:r>
              <w:t>Triplet Army MC</w:t>
            </w:r>
          </w:p>
          <w:p w:rsidR="00D36C9E" w:rsidRDefault="00D36C9E">
            <w:r>
              <w:t>Fellowship:</w:t>
            </w:r>
            <w:r w:rsidR="009B57B1">
              <w:t xml:space="preserve">  </w:t>
            </w:r>
            <w:r>
              <w:t xml:space="preserve"> Medical College of Georgia (Critical Care)</w:t>
            </w:r>
          </w:p>
          <w:p w:rsidR="00D36C9E" w:rsidRDefault="00D36C9E">
            <w:pPr>
              <w:rPr>
                <w:rFonts w:ascii="Calibri" w:hAnsi="Calibri" w:cs="Calibri"/>
              </w:rPr>
            </w:pPr>
          </w:p>
          <w:p w:rsidR="009B57B1" w:rsidRDefault="009B57B1">
            <w:pPr>
              <w:rPr>
                <w:rFonts w:ascii="Calibri" w:hAnsi="Calibri" w:cs="Calibri"/>
              </w:rPr>
            </w:pPr>
          </w:p>
          <w:p w:rsidR="009B57B1" w:rsidRDefault="009B57B1">
            <w:pPr>
              <w:rPr>
                <w:rFonts w:ascii="Calibri" w:hAnsi="Calibri" w:cs="Calibri"/>
              </w:rPr>
            </w:pPr>
          </w:p>
          <w:p w:rsidR="009B57B1" w:rsidRDefault="009B57B1">
            <w:pPr>
              <w:rPr>
                <w:rFonts w:ascii="Calibri" w:hAnsi="Calibri" w:cs="Calibri"/>
              </w:rPr>
            </w:pPr>
          </w:p>
        </w:tc>
        <w:tc>
          <w:tcPr>
            <w:tcW w:w="6660" w:type="dxa"/>
            <w:hideMark/>
          </w:tcPr>
          <w:p w:rsidR="00D36C9E" w:rsidRDefault="00D36C9E" w:rsidP="00D36C9E">
            <w:pPr>
              <w:pStyle w:val="ListParagraph"/>
              <w:numPr>
                <w:ilvl w:val="0"/>
                <w:numId w:val="15"/>
              </w:numPr>
            </w:pPr>
            <w:r>
              <w:lastRenderedPageBreak/>
              <w:t>Late rescues group</w:t>
            </w:r>
          </w:p>
          <w:p w:rsidR="00D36C9E" w:rsidRDefault="00D36C9E" w:rsidP="00D36C9E">
            <w:pPr>
              <w:pStyle w:val="ListParagraph"/>
              <w:numPr>
                <w:ilvl w:val="0"/>
                <w:numId w:val="15"/>
              </w:numPr>
            </w:pPr>
            <w:r>
              <w:t>Interface between Ward and PICU</w:t>
            </w:r>
          </w:p>
          <w:p w:rsidR="00D36C9E" w:rsidRDefault="00D36C9E" w:rsidP="00D36C9E">
            <w:pPr>
              <w:pStyle w:val="ListParagraph"/>
              <w:numPr>
                <w:ilvl w:val="0"/>
                <w:numId w:val="15"/>
              </w:numPr>
            </w:pPr>
            <w:proofErr w:type="spellStart"/>
            <w:r>
              <w:t>Peds</w:t>
            </w:r>
            <w:proofErr w:type="spellEnd"/>
            <w:r>
              <w:t xml:space="preserve"> Wartime Trauma</w:t>
            </w:r>
          </w:p>
          <w:p w:rsidR="00D36C9E" w:rsidRDefault="00D36C9E" w:rsidP="00D36C9E">
            <w:pPr>
              <w:pStyle w:val="ListParagraph"/>
              <w:numPr>
                <w:ilvl w:val="0"/>
                <w:numId w:val="15"/>
              </w:numPr>
            </w:pPr>
            <w:r>
              <w:t xml:space="preserve">Book Editor for </w:t>
            </w:r>
            <w:proofErr w:type="spellStart"/>
            <w:r>
              <w:t>Peds</w:t>
            </w:r>
            <w:proofErr w:type="spellEnd"/>
            <w:r>
              <w:t xml:space="preserve"> ICU/hospital care in hostile environments</w:t>
            </w:r>
          </w:p>
          <w:p w:rsidR="00D36C9E" w:rsidRDefault="00D36C9E" w:rsidP="00D36C9E">
            <w:pPr>
              <w:pStyle w:val="ListParagraph"/>
              <w:numPr>
                <w:ilvl w:val="0"/>
                <w:numId w:val="15"/>
              </w:numPr>
            </w:pPr>
            <w:r>
              <w:t>Chair, Board of trustees, private school in Silver spring</w:t>
            </w:r>
          </w:p>
        </w:tc>
      </w:tr>
      <w:tr w:rsidR="009B57B1" w:rsidTr="00F713D7">
        <w:tc>
          <w:tcPr>
            <w:tcW w:w="2700" w:type="dxa"/>
            <w:hideMark/>
          </w:tcPr>
          <w:p w:rsidR="009B57B1" w:rsidRPr="009B57B1" w:rsidRDefault="009B57B1">
            <w:pPr>
              <w:rPr>
                <w:rFonts w:ascii="Calibri" w:hAnsi="Calibri" w:cs="Calibri"/>
                <w:b/>
                <w:bCs/>
              </w:rPr>
            </w:pPr>
            <w:r w:rsidRPr="009B57B1">
              <w:rPr>
                <w:b/>
                <w:bCs/>
              </w:rPr>
              <w:lastRenderedPageBreak/>
              <w:t>Jeffrey Winer</w:t>
            </w:r>
          </w:p>
          <w:p w:rsidR="009B57B1" w:rsidRPr="009B57B1" w:rsidRDefault="009B57B1" w:rsidP="009B57B1">
            <w:pPr>
              <w:pStyle w:val="ListParagraph"/>
              <w:numPr>
                <w:ilvl w:val="0"/>
                <w:numId w:val="28"/>
              </w:numPr>
            </w:pPr>
            <w:r w:rsidRPr="009B57B1">
              <w:t>Hospitalist Medicine Attending</w:t>
            </w:r>
          </w:p>
          <w:p w:rsidR="009B57B1" w:rsidRPr="009B57B1" w:rsidRDefault="009B57B1" w:rsidP="009B57B1">
            <w:pPr>
              <w:pStyle w:val="ListParagraph"/>
              <w:numPr>
                <w:ilvl w:val="0"/>
                <w:numId w:val="28"/>
              </w:numPr>
              <w:rPr>
                <w:rFonts w:ascii="Calibri" w:hAnsi="Calibri" w:cs="Calibri"/>
              </w:rPr>
            </w:pPr>
            <w:r w:rsidRPr="009B57B1">
              <w:t>Assistant Professor, GWU</w:t>
            </w:r>
          </w:p>
        </w:tc>
        <w:tc>
          <w:tcPr>
            <w:tcW w:w="3870" w:type="dxa"/>
            <w:hideMark/>
          </w:tcPr>
          <w:p w:rsidR="009B57B1" w:rsidRPr="009B57B1" w:rsidRDefault="009B57B1">
            <w:r w:rsidRPr="009B57B1">
              <w:t xml:space="preserve">Hometown: </w:t>
            </w:r>
            <w:r>
              <w:t xml:space="preserve">  </w:t>
            </w:r>
            <w:r w:rsidRPr="009B57B1">
              <w:t>Plainview, NY/Westborough, MA</w:t>
            </w:r>
          </w:p>
          <w:p w:rsidR="009B57B1" w:rsidRPr="009B57B1" w:rsidRDefault="009B57B1">
            <w:r w:rsidRPr="009B57B1">
              <w:t xml:space="preserve">College: </w:t>
            </w:r>
            <w:r>
              <w:t xml:space="preserve">  </w:t>
            </w:r>
            <w:r w:rsidRPr="009B57B1">
              <w:t>Harvard</w:t>
            </w:r>
          </w:p>
          <w:p w:rsidR="009B57B1" w:rsidRPr="009B57B1" w:rsidRDefault="009B57B1">
            <w:r w:rsidRPr="009B57B1">
              <w:t xml:space="preserve">Med School: </w:t>
            </w:r>
            <w:r>
              <w:t xml:space="preserve">  </w:t>
            </w:r>
            <w:r w:rsidRPr="009B57B1">
              <w:t>Yale</w:t>
            </w:r>
          </w:p>
          <w:p w:rsidR="009B57B1" w:rsidRPr="009B57B1" w:rsidRDefault="009B57B1">
            <w:r w:rsidRPr="009B57B1">
              <w:t xml:space="preserve">Residency: </w:t>
            </w:r>
            <w:r>
              <w:t xml:space="preserve">  </w:t>
            </w:r>
            <w:r w:rsidRPr="009B57B1">
              <w:t>Massachusetts General</w:t>
            </w:r>
          </w:p>
          <w:p w:rsidR="009B57B1" w:rsidRPr="009B57B1" w:rsidRDefault="009B57B1">
            <w:r w:rsidRPr="009B57B1">
              <w:t>Fellowship:</w:t>
            </w:r>
            <w:r>
              <w:t xml:space="preserve">  </w:t>
            </w:r>
            <w:r w:rsidRPr="009B57B1">
              <w:t xml:space="preserve"> Children’s National</w:t>
            </w:r>
          </w:p>
          <w:p w:rsidR="009B57B1" w:rsidRPr="009B57B1" w:rsidRDefault="009B57B1">
            <w:pPr>
              <w:rPr>
                <w:rFonts w:ascii="Calibri" w:hAnsi="Calibri" w:cs="Calibri"/>
              </w:rPr>
            </w:pPr>
            <w:r w:rsidRPr="009B57B1">
              <w:t xml:space="preserve">Other training: </w:t>
            </w:r>
            <w:r>
              <w:t xml:space="preserve">  </w:t>
            </w:r>
            <w:r w:rsidRPr="009B57B1">
              <w:t xml:space="preserve">MSHS in Clinical and Translational Research, </w:t>
            </w:r>
            <w:r>
              <w:t xml:space="preserve">  </w:t>
            </w:r>
            <w:r w:rsidRPr="009B57B1">
              <w:t>MA in statistics</w:t>
            </w:r>
          </w:p>
        </w:tc>
        <w:tc>
          <w:tcPr>
            <w:tcW w:w="6660" w:type="dxa"/>
            <w:hideMark/>
          </w:tcPr>
          <w:p w:rsidR="009B57B1" w:rsidRPr="009B57B1" w:rsidRDefault="009B57B1" w:rsidP="009B57B1">
            <w:pPr>
              <w:pStyle w:val="ListParagraph"/>
              <w:numPr>
                <w:ilvl w:val="0"/>
                <w:numId w:val="26"/>
              </w:numPr>
            </w:pPr>
            <w:r w:rsidRPr="009B57B1">
              <w:t>Discharge process and readmissions</w:t>
            </w:r>
          </w:p>
          <w:p w:rsidR="009B57B1" w:rsidRPr="009B57B1" w:rsidRDefault="009B57B1" w:rsidP="009B57B1">
            <w:pPr>
              <w:pStyle w:val="ListParagraph"/>
              <w:numPr>
                <w:ilvl w:val="0"/>
                <w:numId w:val="26"/>
              </w:numPr>
            </w:pPr>
            <w:r w:rsidRPr="009B57B1">
              <w:t>Benchmarking Quality</w:t>
            </w:r>
          </w:p>
          <w:p w:rsidR="009B57B1" w:rsidRPr="009B57B1" w:rsidRDefault="009B57B1" w:rsidP="009B57B1">
            <w:pPr>
              <w:pStyle w:val="ListParagraph"/>
              <w:numPr>
                <w:ilvl w:val="0"/>
                <w:numId w:val="26"/>
              </w:numPr>
            </w:pPr>
            <w:r w:rsidRPr="009B57B1">
              <w:t>Evidence-Based Medicine and Statistics</w:t>
            </w:r>
          </w:p>
          <w:p w:rsidR="009B57B1" w:rsidRPr="009B57B1" w:rsidRDefault="009B57B1" w:rsidP="009B57B1">
            <w:pPr>
              <w:pStyle w:val="ListParagraph"/>
              <w:numPr>
                <w:ilvl w:val="0"/>
                <w:numId w:val="26"/>
              </w:numPr>
            </w:pPr>
            <w:r w:rsidRPr="009B57B1">
              <w:t>Clinical Diagnostic Reasoning</w:t>
            </w:r>
          </w:p>
        </w:tc>
      </w:tr>
      <w:tr w:rsidR="00D36C9E" w:rsidTr="00F713D7">
        <w:tc>
          <w:tcPr>
            <w:tcW w:w="2700" w:type="dxa"/>
          </w:tcPr>
          <w:p w:rsidR="00D36C9E" w:rsidRPr="00D36C9E" w:rsidRDefault="00D36C9E">
            <w:proofErr w:type="spellStart"/>
            <w:r w:rsidRPr="00D36C9E">
              <w:rPr>
                <w:b/>
                <w:bCs/>
              </w:rPr>
              <w:t>Padmaja</w:t>
            </w:r>
            <w:proofErr w:type="spellEnd"/>
            <w:r w:rsidRPr="00D36C9E">
              <w:rPr>
                <w:b/>
                <w:bCs/>
              </w:rPr>
              <w:t xml:space="preserve"> Pavuluri DO MPH</w:t>
            </w:r>
          </w:p>
          <w:p w:rsidR="00D36C9E" w:rsidRPr="00D36C9E" w:rsidRDefault="00D36C9E" w:rsidP="00D36C9E">
            <w:pPr>
              <w:pStyle w:val="ListParagraph"/>
              <w:numPr>
                <w:ilvl w:val="0"/>
                <w:numId w:val="20"/>
              </w:numPr>
            </w:pPr>
            <w:r w:rsidRPr="00D36C9E">
              <w:rPr>
                <w:iCs/>
              </w:rPr>
              <w:t>Division of Hospitalist Medicine</w:t>
            </w:r>
          </w:p>
          <w:p w:rsidR="00D36C9E" w:rsidRPr="00D36C9E" w:rsidRDefault="00D36C9E" w:rsidP="00D36C9E">
            <w:pPr>
              <w:pStyle w:val="ListParagraph"/>
              <w:numPr>
                <w:ilvl w:val="0"/>
                <w:numId w:val="20"/>
              </w:numPr>
            </w:pPr>
            <w:r w:rsidRPr="00D36C9E">
              <w:rPr>
                <w:iCs/>
              </w:rPr>
              <w:t>Director, Medical Quality | Medical Unit Co-Director, 7 East Medical Care Unit</w:t>
            </w:r>
          </w:p>
          <w:p w:rsidR="00D36C9E" w:rsidRPr="00D36C9E" w:rsidRDefault="00D36C9E" w:rsidP="00D36C9E">
            <w:pPr>
              <w:pStyle w:val="ListParagraph"/>
              <w:numPr>
                <w:ilvl w:val="0"/>
                <w:numId w:val="20"/>
              </w:numPr>
            </w:pPr>
            <w:r w:rsidRPr="00D36C9E">
              <w:rPr>
                <w:iCs/>
              </w:rPr>
              <w:t>Children's National Health System</w:t>
            </w:r>
          </w:p>
          <w:p w:rsidR="00D36C9E" w:rsidRPr="00D36C9E" w:rsidRDefault="00D36C9E" w:rsidP="00D36C9E">
            <w:pPr>
              <w:pStyle w:val="ListParagraph"/>
              <w:numPr>
                <w:ilvl w:val="0"/>
                <w:numId w:val="20"/>
              </w:numPr>
            </w:pPr>
            <w:r w:rsidRPr="00D36C9E">
              <w:rPr>
                <w:iCs/>
              </w:rPr>
              <w:t xml:space="preserve">Assistant Professor </w:t>
            </w:r>
          </w:p>
          <w:p w:rsidR="00D36C9E" w:rsidRPr="00D36C9E" w:rsidRDefault="00D36C9E" w:rsidP="00D36C9E">
            <w:pPr>
              <w:pStyle w:val="ListParagraph"/>
              <w:numPr>
                <w:ilvl w:val="0"/>
                <w:numId w:val="20"/>
              </w:numPr>
              <w:rPr>
                <w:rFonts w:ascii="Calibri" w:hAnsi="Calibri" w:cs="Calibri"/>
              </w:rPr>
            </w:pPr>
            <w:r w:rsidRPr="00D36C9E">
              <w:rPr>
                <w:iCs/>
              </w:rPr>
              <w:t>The George Washington University School of Medicine</w:t>
            </w:r>
          </w:p>
        </w:tc>
        <w:tc>
          <w:tcPr>
            <w:tcW w:w="3870" w:type="dxa"/>
            <w:hideMark/>
          </w:tcPr>
          <w:p w:rsidR="00D36C9E" w:rsidRPr="00D36C9E" w:rsidRDefault="00D36C9E">
            <w:r w:rsidRPr="00D36C9E">
              <w:t>Hometown: Morristown NJ</w:t>
            </w:r>
          </w:p>
          <w:p w:rsidR="00D36C9E" w:rsidRPr="00D36C9E" w:rsidRDefault="00D36C9E">
            <w:r w:rsidRPr="00D36C9E">
              <w:t>College: Duke University</w:t>
            </w:r>
          </w:p>
          <w:p w:rsidR="00D36C9E" w:rsidRPr="00D36C9E" w:rsidRDefault="00D36C9E">
            <w:r w:rsidRPr="00D36C9E">
              <w:t>Med School: New York College of Osteopathic Medicine</w:t>
            </w:r>
          </w:p>
          <w:p w:rsidR="00D36C9E" w:rsidRPr="00D36C9E" w:rsidRDefault="00D36C9E">
            <w:r w:rsidRPr="00D36C9E">
              <w:t>Residency: Newark Beth Israel Medical Center</w:t>
            </w:r>
          </w:p>
          <w:p w:rsidR="00D36C9E" w:rsidRPr="00D36C9E" w:rsidRDefault="00D36C9E">
            <w:r w:rsidRPr="00D36C9E">
              <w:t>Fellowship: Texas Children’s</w:t>
            </w:r>
          </w:p>
          <w:p w:rsidR="00D36C9E" w:rsidRPr="00D36C9E" w:rsidRDefault="00D36C9E">
            <w:pPr>
              <w:rPr>
                <w:rFonts w:ascii="Calibri" w:hAnsi="Calibri" w:cs="Calibri"/>
              </w:rPr>
            </w:pPr>
            <w:r w:rsidRPr="00D36C9E">
              <w:t>Other training: MPH (Robert Wood Johnson/ Rutgers)</w:t>
            </w:r>
          </w:p>
        </w:tc>
        <w:tc>
          <w:tcPr>
            <w:tcW w:w="6660" w:type="dxa"/>
            <w:hideMark/>
          </w:tcPr>
          <w:p w:rsidR="00D36C9E" w:rsidRPr="00D36C9E" w:rsidRDefault="00D36C9E" w:rsidP="00D36C9E">
            <w:pPr>
              <w:pStyle w:val="ListParagraph"/>
              <w:numPr>
                <w:ilvl w:val="0"/>
                <w:numId w:val="21"/>
              </w:numPr>
              <w:rPr>
                <w:b/>
                <w:bCs/>
              </w:rPr>
            </w:pPr>
            <w:r w:rsidRPr="00D36C9E">
              <w:rPr>
                <w:b/>
                <w:bCs/>
              </w:rPr>
              <w:t>Quality &amp; Performance Improvement/ Patient Safety</w:t>
            </w:r>
          </w:p>
          <w:p w:rsidR="00D36C9E" w:rsidRPr="00D36C9E" w:rsidRDefault="00D36C9E" w:rsidP="00D36C9E">
            <w:pPr>
              <w:pStyle w:val="ListParagraph"/>
              <w:numPr>
                <w:ilvl w:val="0"/>
                <w:numId w:val="22"/>
              </w:numPr>
              <w:rPr>
                <w:bCs/>
              </w:rPr>
            </w:pPr>
            <w:r w:rsidRPr="00D36C9E">
              <w:rPr>
                <w:bCs/>
              </w:rPr>
              <w:t>Efficiency (for anything)</w:t>
            </w:r>
          </w:p>
          <w:p w:rsidR="00D36C9E" w:rsidRPr="00D36C9E" w:rsidRDefault="00D36C9E" w:rsidP="00D36C9E">
            <w:pPr>
              <w:pStyle w:val="ListParagraph"/>
              <w:numPr>
                <w:ilvl w:val="0"/>
                <w:numId w:val="22"/>
              </w:numPr>
              <w:rPr>
                <w:bCs/>
              </w:rPr>
            </w:pPr>
            <w:r w:rsidRPr="00D36C9E">
              <w:rPr>
                <w:bCs/>
              </w:rPr>
              <w:t>Discharge summary/ discharge planning/ conditional discharges</w:t>
            </w:r>
          </w:p>
          <w:p w:rsidR="00D36C9E" w:rsidRPr="00D36C9E" w:rsidRDefault="00D36C9E" w:rsidP="00D36C9E">
            <w:pPr>
              <w:pStyle w:val="ListParagraph"/>
              <w:numPr>
                <w:ilvl w:val="0"/>
                <w:numId w:val="22"/>
              </w:numPr>
              <w:rPr>
                <w:bCs/>
              </w:rPr>
            </w:pPr>
            <w:r w:rsidRPr="00D36C9E">
              <w:rPr>
                <w:bCs/>
              </w:rPr>
              <w:t>Role based communications</w:t>
            </w:r>
          </w:p>
          <w:p w:rsidR="00D36C9E" w:rsidRPr="00D36C9E" w:rsidRDefault="00D36C9E" w:rsidP="00D36C9E">
            <w:pPr>
              <w:pStyle w:val="ListParagraph"/>
              <w:numPr>
                <w:ilvl w:val="0"/>
                <w:numId w:val="22"/>
              </w:numPr>
              <w:rPr>
                <w:bCs/>
              </w:rPr>
            </w:pPr>
            <w:r w:rsidRPr="00D36C9E">
              <w:rPr>
                <w:bCs/>
              </w:rPr>
              <w:t>Closed loop labs</w:t>
            </w:r>
          </w:p>
          <w:p w:rsidR="00D36C9E" w:rsidRPr="00D36C9E" w:rsidRDefault="00D36C9E" w:rsidP="00D36C9E">
            <w:pPr>
              <w:pStyle w:val="ListParagraph"/>
              <w:numPr>
                <w:ilvl w:val="0"/>
                <w:numId w:val="22"/>
              </w:numPr>
              <w:rPr>
                <w:bCs/>
              </w:rPr>
            </w:pPr>
            <w:r w:rsidRPr="00D36C9E">
              <w:rPr>
                <w:bCs/>
              </w:rPr>
              <w:t>Communicating with limited English proficiency families</w:t>
            </w:r>
          </w:p>
          <w:p w:rsidR="00D36C9E" w:rsidRPr="00D36C9E" w:rsidRDefault="00D36C9E" w:rsidP="00D36C9E">
            <w:pPr>
              <w:pStyle w:val="ListParagraph"/>
              <w:numPr>
                <w:ilvl w:val="0"/>
                <w:numId w:val="22"/>
              </w:numPr>
              <w:rPr>
                <w:bCs/>
              </w:rPr>
            </w:pPr>
            <w:r w:rsidRPr="00D36C9E">
              <w:rPr>
                <w:bCs/>
              </w:rPr>
              <w:t>LEAN methodology</w:t>
            </w:r>
          </w:p>
          <w:p w:rsidR="00D36C9E" w:rsidRPr="00D36C9E" w:rsidRDefault="00D36C9E" w:rsidP="00D36C9E">
            <w:pPr>
              <w:pStyle w:val="ListParagraph"/>
              <w:numPr>
                <w:ilvl w:val="0"/>
                <w:numId w:val="21"/>
              </w:numPr>
              <w:rPr>
                <w:b/>
                <w:bCs/>
              </w:rPr>
            </w:pPr>
            <w:r w:rsidRPr="00D36C9E">
              <w:rPr>
                <w:b/>
                <w:bCs/>
              </w:rPr>
              <w:t>Evidence Based Medicine</w:t>
            </w:r>
          </w:p>
          <w:p w:rsidR="00D36C9E" w:rsidRPr="00D36C9E" w:rsidRDefault="00D36C9E" w:rsidP="00D36C9E">
            <w:pPr>
              <w:pStyle w:val="ListParagraph"/>
              <w:ind w:left="1080"/>
            </w:pPr>
          </w:p>
        </w:tc>
      </w:tr>
      <w:tr w:rsidR="00D36C9E" w:rsidTr="00F713D7">
        <w:tc>
          <w:tcPr>
            <w:tcW w:w="2700" w:type="dxa"/>
          </w:tcPr>
          <w:p w:rsidR="00D36C9E" w:rsidRDefault="00D36C9E">
            <w:r>
              <w:rPr>
                <w:b/>
                <w:bCs/>
              </w:rPr>
              <w:t>Craig DeWolfe, MD</w:t>
            </w:r>
          </w:p>
          <w:p w:rsidR="00D36C9E" w:rsidRDefault="00D36C9E"/>
          <w:p w:rsidR="00D36C9E" w:rsidRDefault="00D36C9E" w:rsidP="00D36C9E">
            <w:pPr>
              <w:pStyle w:val="ListParagraph"/>
              <w:numPr>
                <w:ilvl w:val="0"/>
                <w:numId w:val="23"/>
              </w:numPr>
            </w:pPr>
            <w:r>
              <w:t>4 main Medical Unit Director</w:t>
            </w:r>
          </w:p>
          <w:p w:rsidR="00D36C9E" w:rsidRDefault="00D36C9E" w:rsidP="00D36C9E">
            <w:pPr>
              <w:pStyle w:val="ListParagraph"/>
              <w:numPr>
                <w:ilvl w:val="0"/>
                <w:numId w:val="23"/>
              </w:numPr>
            </w:pPr>
            <w:r>
              <w:t xml:space="preserve">PHAST Medical </w:t>
            </w:r>
            <w:r>
              <w:lastRenderedPageBreak/>
              <w:t>Director</w:t>
            </w:r>
          </w:p>
          <w:p w:rsidR="00D36C9E" w:rsidRDefault="00D36C9E" w:rsidP="00D36C9E">
            <w:pPr>
              <w:pStyle w:val="ListParagraph"/>
              <w:numPr>
                <w:ilvl w:val="0"/>
                <w:numId w:val="23"/>
              </w:numPr>
            </w:pPr>
            <w:r>
              <w:t>4th year Pediatric Electives Director</w:t>
            </w:r>
          </w:p>
        </w:tc>
        <w:tc>
          <w:tcPr>
            <w:tcW w:w="3870" w:type="dxa"/>
            <w:hideMark/>
          </w:tcPr>
          <w:p w:rsidR="00D36C9E" w:rsidRDefault="00D36C9E">
            <w:r>
              <w:lastRenderedPageBreak/>
              <w:t>Hometown:  Dayton, Ohio</w:t>
            </w:r>
          </w:p>
          <w:p w:rsidR="00D36C9E" w:rsidRDefault="00D36C9E">
            <w:r>
              <w:t>College: Northwestern University</w:t>
            </w:r>
          </w:p>
          <w:p w:rsidR="00D36C9E" w:rsidRDefault="00D36C9E">
            <w:r>
              <w:t>Med School: The Ohio State University</w:t>
            </w:r>
          </w:p>
          <w:p w:rsidR="00D36C9E" w:rsidRDefault="00D36C9E">
            <w:r>
              <w:t>Residency: Children's National Medical Center</w:t>
            </w:r>
          </w:p>
          <w:p w:rsidR="00D36C9E" w:rsidRDefault="00D36C9E">
            <w:r>
              <w:lastRenderedPageBreak/>
              <w:t xml:space="preserve">Other Training: </w:t>
            </w:r>
          </w:p>
          <w:p w:rsidR="00D36C9E" w:rsidRDefault="00D36C9E">
            <w:r>
              <w:t>Chief Residency CNMC</w:t>
            </w:r>
          </w:p>
          <w:p w:rsidR="00D36C9E" w:rsidRDefault="00D36C9E">
            <w:r>
              <w:t>Master Teacher / Masters in Education George Washington University</w:t>
            </w:r>
          </w:p>
        </w:tc>
        <w:tc>
          <w:tcPr>
            <w:tcW w:w="6660" w:type="dxa"/>
          </w:tcPr>
          <w:p w:rsidR="00D36C9E" w:rsidRDefault="00D36C9E">
            <w:pPr>
              <w:pStyle w:val="ListParagraph"/>
              <w:ind w:hanging="360"/>
            </w:pPr>
            <w:r>
              <w:lastRenderedPageBreak/>
              <w:t>1.</w:t>
            </w:r>
            <w:r>
              <w:rPr>
                <w:rFonts w:ascii="Times New Roman" w:hAnsi="Times New Roman" w:cs="Times New Roman"/>
                <w:sz w:val="14"/>
                <w:szCs w:val="14"/>
              </w:rPr>
              <w:t xml:space="preserve">       </w:t>
            </w:r>
            <w:r>
              <w:t>Quality &amp; Performance Improvement/ Patient Safety</w:t>
            </w:r>
          </w:p>
          <w:p w:rsidR="00D36C9E" w:rsidRDefault="00D36C9E">
            <w:pPr>
              <w:pStyle w:val="ListParagraph"/>
              <w:ind w:hanging="360"/>
            </w:pPr>
            <w:r>
              <w:t>Prior presentations / projects in asthma care</w:t>
            </w:r>
          </w:p>
          <w:p w:rsidR="00D36C9E" w:rsidRDefault="00D36C9E">
            <w:pPr>
              <w:pStyle w:val="ListParagraph"/>
              <w:ind w:hanging="360"/>
            </w:pPr>
            <w:r>
              <w:t>Family centered care / Nurse-Physician Communication </w:t>
            </w:r>
          </w:p>
          <w:p w:rsidR="00D36C9E" w:rsidRDefault="00D36C9E">
            <w:pPr>
              <w:pStyle w:val="ListParagraph"/>
              <w:ind w:hanging="360"/>
            </w:pPr>
            <w:r>
              <w:t>Patient Satisfaction</w:t>
            </w:r>
          </w:p>
          <w:p w:rsidR="00D36C9E" w:rsidRDefault="00D36C9E">
            <w:pPr>
              <w:pStyle w:val="ListParagraph"/>
              <w:ind w:hanging="360"/>
            </w:pPr>
          </w:p>
          <w:p w:rsidR="00D36C9E" w:rsidRDefault="00D36C9E">
            <w:pPr>
              <w:pStyle w:val="ListParagraph"/>
              <w:ind w:hanging="360"/>
            </w:pPr>
            <w:r>
              <w:lastRenderedPageBreak/>
              <w:t>2.</w:t>
            </w:r>
            <w:r>
              <w:rPr>
                <w:rFonts w:ascii="Times New Roman" w:hAnsi="Times New Roman" w:cs="Times New Roman"/>
                <w:sz w:val="14"/>
                <w:szCs w:val="14"/>
              </w:rPr>
              <w:t xml:space="preserve">       </w:t>
            </w:r>
            <w:r>
              <w:t>Clinical</w:t>
            </w:r>
          </w:p>
          <w:p w:rsidR="00D36C9E" w:rsidRDefault="00D36C9E">
            <w:pPr>
              <w:pStyle w:val="ListParagraph"/>
              <w:ind w:hanging="360"/>
            </w:pPr>
            <w:r>
              <w:t>Apparent Life Threatening Events</w:t>
            </w:r>
          </w:p>
          <w:p w:rsidR="00D36C9E" w:rsidRDefault="00D36C9E">
            <w:pPr>
              <w:pStyle w:val="ListParagraph"/>
              <w:ind w:hanging="360"/>
            </w:pPr>
          </w:p>
          <w:p w:rsidR="00D36C9E" w:rsidRDefault="00D36C9E">
            <w:pPr>
              <w:pStyle w:val="ListParagraph"/>
              <w:ind w:hanging="360"/>
            </w:pPr>
            <w:r>
              <w:t>3.</w:t>
            </w:r>
            <w:r>
              <w:rPr>
                <w:rFonts w:ascii="Times New Roman" w:hAnsi="Times New Roman" w:cs="Times New Roman"/>
                <w:sz w:val="14"/>
                <w:szCs w:val="14"/>
              </w:rPr>
              <w:t xml:space="preserve">       </w:t>
            </w:r>
            <w:r>
              <w:t>Research</w:t>
            </w:r>
          </w:p>
          <w:p w:rsidR="00D36C9E" w:rsidRDefault="00D36C9E">
            <w:pPr>
              <w:pStyle w:val="ListParagraph"/>
              <w:ind w:hanging="360"/>
            </w:pPr>
            <w:r>
              <w:t>All of the included</w:t>
            </w:r>
          </w:p>
          <w:p w:rsidR="00D36C9E" w:rsidRDefault="00D36C9E">
            <w:pPr>
              <w:pStyle w:val="ListParagraph"/>
              <w:ind w:hanging="360"/>
            </w:pPr>
          </w:p>
          <w:p w:rsidR="00D36C9E" w:rsidRDefault="00D36C9E">
            <w:pPr>
              <w:pStyle w:val="ListParagraph"/>
              <w:ind w:hanging="360"/>
            </w:pPr>
            <w:r>
              <w:t>4.</w:t>
            </w:r>
            <w:r>
              <w:rPr>
                <w:rFonts w:ascii="Times New Roman" w:hAnsi="Times New Roman" w:cs="Times New Roman"/>
                <w:sz w:val="14"/>
                <w:szCs w:val="14"/>
              </w:rPr>
              <w:t xml:space="preserve">       </w:t>
            </w:r>
            <w:r>
              <w:t>Education</w:t>
            </w:r>
          </w:p>
          <w:p w:rsidR="00D36C9E" w:rsidRDefault="00D36C9E">
            <w:pPr>
              <w:pStyle w:val="ListParagraph"/>
              <w:ind w:hanging="360"/>
            </w:pPr>
            <w:r>
              <w:t>4th year medical student education, AI curriculum, clinical competencies and the pediatric capstone</w:t>
            </w:r>
          </w:p>
        </w:tc>
      </w:tr>
      <w:tr w:rsidR="00566BE2" w:rsidTr="00F713D7">
        <w:tc>
          <w:tcPr>
            <w:tcW w:w="2700" w:type="dxa"/>
            <w:hideMark/>
          </w:tcPr>
          <w:p w:rsidR="00566BE2" w:rsidRDefault="00566BE2">
            <w:pPr>
              <w:rPr>
                <w:b/>
                <w:bCs/>
              </w:rPr>
            </w:pPr>
            <w:r>
              <w:rPr>
                <w:b/>
                <w:bCs/>
              </w:rPr>
              <w:lastRenderedPageBreak/>
              <w:t>Neha Shah, MD MPH</w:t>
            </w:r>
          </w:p>
          <w:p w:rsidR="00566BE2" w:rsidRPr="00566BE2" w:rsidRDefault="00566BE2"/>
          <w:p w:rsidR="00566BE2" w:rsidRDefault="00FA7A57" w:rsidP="00FA7A57">
            <w:pPr>
              <w:pStyle w:val="ListParagraph"/>
              <w:numPr>
                <w:ilvl w:val="0"/>
                <w:numId w:val="7"/>
              </w:numPr>
            </w:pPr>
            <w:r>
              <w:t xml:space="preserve">Program Director, Pediatric Hospital Medicine </w:t>
            </w:r>
            <w:r w:rsidR="00566BE2" w:rsidRPr="00566BE2">
              <w:t>Fellowship</w:t>
            </w:r>
          </w:p>
          <w:p w:rsidR="00FA7A57" w:rsidRDefault="00FA7A57" w:rsidP="00FA7A57">
            <w:pPr>
              <w:pStyle w:val="ListParagraph"/>
              <w:numPr>
                <w:ilvl w:val="0"/>
                <w:numId w:val="7"/>
              </w:numPr>
            </w:pPr>
            <w:r>
              <w:t>Attending Physician, Hospitalist Division</w:t>
            </w:r>
          </w:p>
          <w:p w:rsidR="005B3E70" w:rsidRPr="009B57B1" w:rsidRDefault="00FA7A57" w:rsidP="009B57B1">
            <w:pPr>
              <w:pStyle w:val="ListParagraph"/>
              <w:numPr>
                <w:ilvl w:val="0"/>
                <w:numId w:val="7"/>
              </w:numPr>
            </w:pPr>
            <w:r>
              <w:t>Assistant Professor of Pediatrics</w:t>
            </w:r>
          </w:p>
        </w:tc>
        <w:tc>
          <w:tcPr>
            <w:tcW w:w="3870" w:type="dxa"/>
            <w:hideMark/>
          </w:tcPr>
          <w:p w:rsidR="00566BE2" w:rsidRPr="00566BE2" w:rsidRDefault="00566BE2">
            <w:r w:rsidRPr="00566BE2">
              <w:t>Hometown: born in Fayetteville NC, grew up in Mobile AL</w:t>
            </w:r>
          </w:p>
          <w:p w:rsidR="00566BE2" w:rsidRPr="00566BE2" w:rsidRDefault="00566BE2">
            <w:r w:rsidRPr="00566BE2">
              <w:t>College: GWU</w:t>
            </w:r>
          </w:p>
          <w:p w:rsidR="00566BE2" w:rsidRPr="00566BE2" w:rsidRDefault="00566BE2">
            <w:r w:rsidRPr="00566BE2">
              <w:t>Med School: GWU</w:t>
            </w:r>
          </w:p>
          <w:p w:rsidR="00566BE2" w:rsidRPr="00566BE2" w:rsidRDefault="00566BE2">
            <w:r w:rsidRPr="00566BE2">
              <w:t>Residency: CNMC</w:t>
            </w:r>
          </w:p>
          <w:p w:rsidR="00566BE2" w:rsidRPr="00566BE2" w:rsidRDefault="00566BE2">
            <w:r w:rsidRPr="00566BE2">
              <w:t>Fellowship: CNMC</w:t>
            </w:r>
          </w:p>
          <w:p w:rsidR="00566BE2" w:rsidRPr="00566BE2" w:rsidRDefault="00566BE2">
            <w:pPr>
              <w:rPr>
                <w:rFonts w:ascii="Calibri" w:hAnsi="Calibri" w:cs="Calibri"/>
              </w:rPr>
            </w:pPr>
            <w:r w:rsidRPr="00566BE2">
              <w:t>Other training: MPH</w:t>
            </w:r>
          </w:p>
        </w:tc>
        <w:tc>
          <w:tcPr>
            <w:tcW w:w="6660" w:type="dxa"/>
            <w:hideMark/>
          </w:tcPr>
          <w:p w:rsidR="00566BE2" w:rsidRPr="00566BE2" w:rsidRDefault="00566BE2" w:rsidP="00D36C9E">
            <w:pPr>
              <w:pStyle w:val="ListParagraph"/>
              <w:numPr>
                <w:ilvl w:val="0"/>
                <w:numId w:val="25"/>
              </w:numPr>
            </w:pPr>
            <w:r w:rsidRPr="00566BE2">
              <w:t>Quality &amp; Performance Improvement/ Patient Safety</w:t>
            </w:r>
          </w:p>
          <w:p w:rsidR="00566BE2" w:rsidRPr="00566BE2" w:rsidRDefault="00566BE2" w:rsidP="00D36C9E">
            <w:pPr>
              <w:pStyle w:val="ListParagraph"/>
              <w:numPr>
                <w:ilvl w:val="0"/>
                <w:numId w:val="25"/>
              </w:numPr>
            </w:pPr>
            <w:r w:rsidRPr="00566BE2">
              <w:t>Clinical- UTI, perioperative care of medically complex children</w:t>
            </w:r>
          </w:p>
          <w:p w:rsidR="00566BE2" w:rsidRPr="00566BE2" w:rsidRDefault="00566BE2" w:rsidP="00D36C9E">
            <w:pPr>
              <w:pStyle w:val="ListParagraph"/>
              <w:numPr>
                <w:ilvl w:val="0"/>
                <w:numId w:val="25"/>
              </w:numPr>
            </w:pPr>
            <w:r w:rsidRPr="00566BE2">
              <w:t>Research (see education)</w:t>
            </w:r>
          </w:p>
          <w:p w:rsidR="00566BE2" w:rsidRPr="00566BE2" w:rsidRDefault="00566BE2" w:rsidP="00D36C9E">
            <w:pPr>
              <w:pStyle w:val="ListParagraph"/>
              <w:numPr>
                <w:ilvl w:val="0"/>
                <w:numId w:val="25"/>
              </w:numPr>
            </w:pPr>
            <w:r w:rsidRPr="00566BE2">
              <w:t>Education-PHM fellow education, trainee education on the child with medical complexity, use of online modalities for education</w:t>
            </w:r>
          </w:p>
        </w:tc>
      </w:tr>
      <w:tr w:rsidR="00C11408" w:rsidTr="00F713D7">
        <w:tc>
          <w:tcPr>
            <w:tcW w:w="2700" w:type="dxa"/>
            <w:hideMark/>
          </w:tcPr>
          <w:p w:rsidR="00C11408" w:rsidRPr="00C11408" w:rsidRDefault="00C11408">
            <w:pPr>
              <w:rPr>
                <w:b/>
                <w:bCs/>
              </w:rPr>
            </w:pPr>
            <w:r w:rsidRPr="00C11408">
              <w:rPr>
                <w:b/>
                <w:bCs/>
              </w:rPr>
              <w:t>Michelle McGarry-Hansen, MD, PhD</w:t>
            </w:r>
          </w:p>
          <w:p w:rsidR="00C11408" w:rsidRDefault="00C11408"/>
          <w:p w:rsidR="00C11408" w:rsidRPr="00C11408" w:rsidRDefault="00C11408" w:rsidP="00C11408">
            <w:pPr>
              <w:pStyle w:val="ListParagraph"/>
              <w:numPr>
                <w:ilvl w:val="0"/>
                <w:numId w:val="9"/>
              </w:numPr>
              <w:rPr>
                <w:bCs/>
              </w:rPr>
            </w:pPr>
            <w:r>
              <w:rPr>
                <w:bCs/>
              </w:rPr>
              <w:t>Attending Physician, Hospitalist Division</w:t>
            </w:r>
          </w:p>
          <w:p w:rsidR="00C11408" w:rsidRPr="00C11408" w:rsidRDefault="00C11408" w:rsidP="00C11408">
            <w:pPr>
              <w:pStyle w:val="ListParagraph"/>
              <w:numPr>
                <w:ilvl w:val="0"/>
                <w:numId w:val="9"/>
              </w:numPr>
              <w:rPr>
                <w:rFonts w:ascii="Calibri" w:hAnsi="Calibri" w:cs="Calibri"/>
                <w:b/>
                <w:bCs/>
              </w:rPr>
            </w:pPr>
            <w:r w:rsidRPr="00C11408">
              <w:rPr>
                <w:bCs/>
              </w:rPr>
              <w:t>Assistant Professor</w:t>
            </w:r>
            <w:r>
              <w:rPr>
                <w:bCs/>
              </w:rPr>
              <w:t xml:space="preserve"> of Pediatrics</w:t>
            </w:r>
          </w:p>
        </w:tc>
        <w:tc>
          <w:tcPr>
            <w:tcW w:w="3870" w:type="dxa"/>
            <w:hideMark/>
          </w:tcPr>
          <w:p w:rsidR="00C11408" w:rsidRPr="00C11408" w:rsidRDefault="00C11408">
            <w:r w:rsidRPr="00C11408">
              <w:t>Hometown:  Boca Raton, Florida</w:t>
            </w:r>
          </w:p>
          <w:p w:rsidR="00C11408" w:rsidRPr="00C11408" w:rsidRDefault="00C11408">
            <w:r w:rsidRPr="00C11408">
              <w:t>College: University of Notre Dame</w:t>
            </w:r>
          </w:p>
          <w:p w:rsidR="00C11408" w:rsidRPr="00C11408" w:rsidRDefault="00C11408">
            <w:r w:rsidRPr="00C11408">
              <w:t>Med School: University of Florida</w:t>
            </w:r>
          </w:p>
          <w:p w:rsidR="00C11408" w:rsidRPr="00C11408" w:rsidRDefault="00C11408">
            <w:r w:rsidRPr="00C11408">
              <w:t>Residency: University of Chicago</w:t>
            </w:r>
          </w:p>
          <w:p w:rsidR="00C11408" w:rsidRPr="00C11408" w:rsidRDefault="00C11408">
            <w:r w:rsidRPr="00C11408">
              <w:t>Fellowship: some PICU fellowship at Columbia, NY Presbyterian</w:t>
            </w:r>
          </w:p>
          <w:p w:rsidR="00C11408" w:rsidRPr="00C11408" w:rsidRDefault="00C11408">
            <w:pPr>
              <w:rPr>
                <w:rFonts w:ascii="Calibri" w:hAnsi="Calibri" w:cs="Calibri"/>
              </w:rPr>
            </w:pPr>
            <w:r w:rsidRPr="00C11408">
              <w:t>Other training:</w:t>
            </w:r>
          </w:p>
        </w:tc>
        <w:tc>
          <w:tcPr>
            <w:tcW w:w="6660" w:type="dxa"/>
            <w:hideMark/>
          </w:tcPr>
          <w:p w:rsidR="00C11408" w:rsidRPr="00C11408" w:rsidRDefault="00C11408" w:rsidP="00C11408">
            <w:pPr>
              <w:pStyle w:val="ListParagraph"/>
              <w:numPr>
                <w:ilvl w:val="0"/>
                <w:numId w:val="8"/>
              </w:numPr>
            </w:pPr>
            <w:r w:rsidRPr="00C11408">
              <w:t>Quality &amp; Performance Improvement/ Patient Safety – I am involved with the VTE (venous thromboembolism) committee at CNMC.  I have developed an inpatient electronic screening protocol for VTE at Children’s and am working with colleagues to closely monitor and optimize our hospital’s response to risks for children acquiring VTE while inpatient</w:t>
            </w:r>
          </w:p>
          <w:p w:rsidR="00C11408" w:rsidRPr="00C11408" w:rsidRDefault="00C11408" w:rsidP="00C11408">
            <w:pPr>
              <w:pStyle w:val="ListParagraph"/>
              <w:numPr>
                <w:ilvl w:val="0"/>
                <w:numId w:val="8"/>
              </w:numPr>
            </w:pPr>
            <w:r w:rsidRPr="00C11408">
              <w:t xml:space="preserve">Clinical – I enjoy working with medical students and residents on the academic teams.  I also enjoy facilitating admissions, working to ensure safe transitions of care, teaching others </w:t>
            </w:r>
            <w:r w:rsidRPr="00C11408">
              <w:lastRenderedPageBreak/>
              <w:t>about resuscitation and patient safety in clinical environment</w:t>
            </w:r>
          </w:p>
          <w:p w:rsidR="00C11408" w:rsidRPr="00C11408" w:rsidRDefault="00C11408" w:rsidP="00C11408">
            <w:pPr>
              <w:pStyle w:val="ListParagraph"/>
              <w:numPr>
                <w:ilvl w:val="0"/>
                <w:numId w:val="8"/>
              </w:numPr>
            </w:pPr>
            <w:r w:rsidRPr="00C11408">
              <w:t>Research – I have a history of basic science and clinical research (some as part of my doctorate training in Pharmacology/Physiology), and currently am working on research projects in medical education and quality improvement</w:t>
            </w:r>
          </w:p>
          <w:p w:rsidR="00C11408" w:rsidRDefault="00C11408" w:rsidP="00C11408">
            <w:pPr>
              <w:pStyle w:val="ListParagraph"/>
              <w:numPr>
                <w:ilvl w:val="0"/>
                <w:numId w:val="8"/>
              </w:numPr>
            </w:pPr>
            <w:r w:rsidRPr="00C11408">
              <w:t xml:space="preserve">Education I am very excited to have the opportunities to help teach medical students during each of their years of training.  I have developed an afternoon simulation/educational session which all GW and Howard students participate to enhance their educational experience in a fun, hands-on approach.  I enjoy teaching at the GW campus as well through the Practice of Medicine course and now the Clinical Skills and Reasoning course for their new curriculum.  I am working to help develop new educational sessions for first year medical students with pediatric content as part of their new, integrated curriculum.  I also enjoy teaching resuscitation concepts both locally and nationally to residents and </w:t>
            </w:r>
            <w:proofErr w:type="spellStart"/>
            <w:r w:rsidRPr="00C11408">
              <w:t>attendings</w:t>
            </w:r>
            <w:proofErr w:type="spellEnd"/>
            <w:r w:rsidRPr="00C11408">
              <w:t xml:space="preserve">.  I am enjoying learning and researching novel means of educating trainees, with special emphasis on medical students.  I value my role in mentoring </w:t>
            </w:r>
          </w:p>
          <w:p w:rsidR="00C11408" w:rsidRPr="00C11408" w:rsidRDefault="00C11408" w:rsidP="00C11408">
            <w:pPr>
              <w:pStyle w:val="ListParagraph"/>
            </w:pPr>
            <w:r w:rsidRPr="00C11408">
              <w:t xml:space="preserve">trainees and supporting their personal growth. </w:t>
            </w:r>
          </w:p>
          <w:p w:rsidR="00C11408" w:rsidRPr="00C11408" w:rsidRDefault="00C11408" w:rsidP="00C11408">
            <w:pPr>
              <w:pStyle w:val="ListParagraph"/>
              <w:numPr>
                <w:ilvl w:val="0"/>
                <w:numId w:val="8"/>
              </w:numPr>
            </w:pPr>
            <w:r w:rsidRPr="00C11408">
              <w:t xml:space="preserve">Other – If you are interested in medical education, I would love to work with you on furthering your interest, and also would be happy to elicit your involvement with developing training materials to help meet their educational needs as part of their new curriculum at GW.  Regardless of your interests, I am happy to meet with you to answer any questions you might </w:t>
            </w:r>
            <w:r w:rsidRPr="00C11408">
              <w:lastRenderedPageBreak/>
              <w:t xml:space="preserve">have, to talk about career options in pediatrics, programs, balancing home and family life with work, surviving challenges during training, or other interests or concerns.  </w:t>
            </w:r>
          </w:p>
        </w:tc>
      </w:tr>
      <w:tr w:rsidR="00C11408" w:rsidTr="00F713D7">
        <w:tc>
          <w:tcPr>
            <w:tcW w:w="2700" w:type="dxa"/>
            <w:hideMark/>
          </w:tcPr>
          <w:p w:rsidR="00C11408" w:rsidRDefault="00C11408">
            <w:pPr>
              <w:rPr>
                <w:b/>
                <w:bCs/>
              </w:rPr>
            </w:pPr>
            <w:r>
              <w:rPr>
                <w:b/>
                <w:bCs/>
              </w:rPr>
              <w:lastRenderedPageBreak/>
              <w:t>Priti Bhansali M.D.</w:t>
            </w:r>
          </w:p>
          <w:p w:rsidR="00C11408" w:rsidRDefault="00C11408"/>
          <w:p w:rsidR="00C11408" w:rsidRDefault="00C11408" w:rsidP="00C11408">
            <w:pPr>
              <w:pStyle w:val="ListParagraph"/>
              <w:numPr>
                <w:ilvl w:val="0"/>
                <w:numId w:val="10"/>
              </w:numPr>
            </w:pPr>
            <w:r>
              <w:t>Attending Physician, Hospitalist Division</w:t>
            </w:r>
          </w:p>
          <w:p w:rsidR="00C11408" w:rsidRPr="00C11408" w:rsidRDefault="00C11408" w:rsidP="00C11408">
            <w:pPr>
              <w:pStyle w:val="ListParagraph"/>
              <w:numPr>
                <w:ilvl w:val="0"/>
                <w:numId w:val="10"/>
              </w:numPr>
            </w:pPr>
            <w:r>
              <w:t>Assistant Professor of Pediatrics</w:t>
            </w:r>
          </w:p>
          <w:p w:rsidR="00C11408" w:rsidRPr="00C11408" w:rsidRDefault="00C11408" w:rsidP="00C11408">
            <w:pPr>
              <w:pStyle w:val="ListParagraph"/>
              <w:numPr>
                <w:ilvl w:val="0"/>
                <w:numId w:val="10"/>
              </w:numPr>
            </w:pPr>
            <w:r w:rsidRPr="00C11408">
              <w:rPr>
                <w:bCs/>
              </w:rPr>
              <w:t xml:space="preserve">Faculty Development Hospitalist Division </w:t>
            </w:r>
          </w:p>
          <w:p w:rsidR="00C11408" w:rsidRPr="005B3E70" w:rsidRDefault="00C11408" w:rsidP="00C11408">
            <w:pPr>
              <w:pStyle w:val="ListParagraph"/>
              <w:numPr>
                <w:ilvl w:val="0"/>
                <w:numId w:val="10"/>
              </w:numPr>
            </w:pPr>
            <w:r>
              <w:rPr>
                <w:bCs/>
              </w:rPr>
              <w:t>F</w:t>
            </w:r>
            <w:r w:rsidRPr="00C11408">
              <w:rPr>
                <w:bCs/>
              </w:rPr>
              <w:t>ormer associate resi</w:t>
            </w:r>
            <w:r>
              <w:rPr>
                <w:bCs/>
              </w:rPr>
              <w:t>dency program director at UConn</w:t>
            </w:r>
          </w:p>
          <w:p w:rsidR="005B3E70" w:rsidRDefault="005B3E70" w:rsidP="005B3E70">
            <w:pPr>
              <w:pStyle w:val="ListParagraph"/>
            </w:pPr>
          </w:p>
          <w:p w:rsidR="005B3E70" w:rsidRDefault="005B3E70" w:rsidP="005B3E70">
            <w:pPr>
              <w:pStyle w:val="ListParagraph"/>
            </w:pPr>
          </w:p>
          <w:p w:rsidR="005B3E70" w:rsidRDefault="005B3E70" w:rsidP="005B3E70">
            <w:pPr>
              <w:pStyle w:val="ListParagraph"/>
            </w:pPr>
          </w:p>
          <w:p w:rsidR="005B3E70" w:rsidRPr="00C11408" w:rsidRDefault="005B3E70" w:rsidP="005B3E70">
            <w:pPr>
              <w:pStyle w:val="ListParagraph"/>
            </w:pPr>
          </w:p>
        </w:tc>
        <w:tc>
          <w:tcPr>
            <w:tcW w:w="3870" w:type="dxa"/>
            <w:hideMark/>
          </w:tcPr>
          <w:p w:rsidR="00C11408" w:rsidRDefault="00C11408">
            <w:r>
              <w:t xml:space="preserve">Hometown: </w:t>
            </w:r>
            <w:r>
              <w:rPr>
                <w:b/>
                <w:bCs/>
              </w:rPr>
              <w:t>Rockland County NY</w:t>
            </w:r>
          </w:p>
          <w:p w:rsidR="00C11408" w:rsidRDefault="00C11408">
            <w:r>
              <w:t xml:space="preserve">College: </w:t>
            </w:r>
            <w:r>
              <w:rPr>
                <w:b/>
                <w:bCs/>
              </w:rPr>
              <w:t>U of Pennsylvania</w:t>
            </w:r>
          </w:p>
          <w:p w:rsidR="00C11408" w:rsidRDefault="00C11408">
            <w:r>
              <w:t xml:space="preserve">Med School: </w:t>
            </w:r>
            <w:r>
              <w:rPr>
                <w:b/>
                <w:bCs/>
              </w:rPr>
              <w:t>UCSF</w:t>
            </w:r>
          </w:p>
          <w:p w:rsidR="00C11408" w:rsidRDefault="00C11408">
            <w:r>
              <w:t xml:space="preserve">Residency: </w:t>
            </w:r>
            <w:r>
              <w:rPr>
                <w:b/>
                <w:bCs/>
              </w:rPr>
              <w:t>U of Connecticut</w:t>
            </w:r>
          </w:p>
          <w:p w:rsidR="00C11408" w:rsidRDefault="00C11408">
            <w:r>
              <w:t>Fellowship: n/a</w:t>
            </w:r>
          </w:p>
          <w:p w:rsidR="00C11408" w:rsidRDefault="00C11408">
            <w:r>
              <w:t xml:space="preserve">Other training: </w:t>
            </w:r>
            <w:r>
              <w:rPr>
                <w:b/>
                <w:bCs/>
              </w:rPr>
              <w:t>Masters in Ed (GWU, almost done!!)</w:t>
            </w:r>
          </w:p>
        </w:tc>
        <w:tc>
          <w:tcPr>
            <w:tcW w:w="6660" w:type="dxa"/>
            <w:hideMark/>
          </w:tcPr>
          <w:p w:rsidR="00C11408" w:rsidRDefault="00C11408">
            <w:pPr>
              <w:pStyle w:val="ListParagraph"/>
              <w:ind w:hanging="360"/>
            </w:pPr>
            <w:r>
              <w:t>1.</w:t>
            </w:r>
            <w:r>
              <w:rPr>
                <w:rFonts w:ascii="Times New Roman" w:hAnsi="Times New Roman" w:cs="Times New Roman"/>
                <w:sz w:val="14"/>
                <w:szCs w:val="14"/>
              </w:rPr>
              <w:t xml:space="preserve">       </w:t>
            </w:r>
            <w:r>
              <w:t xml:space="preserve">Quality &amp; Performance Improvement/ Patient Safety: </w:t>
            </w:r>
            <w:r>
              <w:rPr>
                <w:b/>
                <w:bCs/>
              </w:rPr>
              <w:t>Discharge Safety</w:t>
            </w:r>
          </w:p>
          <w:p w:rsidR="00C11408" w:rsidRDefault="00C11408">
            <w:pPr>
              <w:pStyle w:val="ListParagraph"/>
              <w:ind w:hanging="360"/>
            </w:pPr>
            <w:r>
              <w:t>2.</w:t>
            </w:r>
            <w:r>
              <w:rPr>
                <w:rFonts w:ascii="Times New Roman" w:hAnsi="Times New Roman" w:cs="Times New Roman"/>
                <w:sz w:val="14"/>
                <w:szCs w:val="14"/>
              </w:rPr>
              <w:t xml:space="preserve">       </w:t>
            </w:r>
            <w:r>
              <w:t xml:space="preserve">Clinical: </w:t>
            </w:r>
            <w:r>
              <w:rPr>
                <w:b/>
                <w:bCs/>
              </w:rPr>
              <w:t>Patient / Parent Education, FCR</w:t>
            </w:r>
          </w:p>
          <w:p w:rsidR="00C11408" w:rsidRDefault="00C11408">
            <w:pPr>
              <w:pStyle w:val="ListParagraph"/>
              <w:ind w:hanging="360"/>
            </w:pPr>
            <w:r>
              <w:t>3.</w:t>
            </w:r>
            <w:r>
              <w:rPr>
                <w:rFonts w:ascii="Times New Roman" w:hAnsi="Times New Roman" w:cs="Times New Roman"/>
                <w:sz w:val="14"/>
                <w:szCs w:val="14"/>
              </w:rPr>
              <w:t xml:space="preserve">       </w:t>
            </w:r>
            <w:r>
              <w:t xml:space="preserve">Research: </w:t>
            </w:r>
            <w:r>
              <w:rPr>
                <w:b/>
                <w:bCs/>
              </w:rPr>
              <w:t>Education-based research, Qualitative research</w:t>
            </w:r>
          </w:p>
          <w:p w:rsidR="00C11408" w:rsidRDefault="00C11408">
            <w:pPr>
              <w:pStyle w:val="ListParagraph"/>
              <w:ind w:hanging="360"/>
            </w:pPr>
            <w:r>
              <w:t>4.</w:t>
            </w:r>
            <w:r>
              <w:rPr>
                <w:rFonts w:ascii="Times New Roman" w:hAnsi="Times New Roman" w:cs="Times New Roman"/>
                <w:sz w:val="14"/>
                <w:szCs w:val="14"/>
              </w:rPr>
              <w:t xml:space="preserve">       </w:t>
            </w:r>
            <w:r>
              <w:t xml:space="preserve">Education: </w:t>
            </w:r>
            <w:r>
              <w:rPr>
                <w:b/>
                <w:bCs/>
              </w:rPr>
              <w:t>Peer Feedback, Senior Residents as Teachers, Fellow/Resident/Student Education, Faculty Development, IPASS, Complex Care Curriculum</w:t>
            </w:r>
          </w:p>
          <w:p w:rsidR="00C11408" w:rsidRDefault="00C11408">
            <w:pPr>
              <w:pStyle w:val="ListParagraph"/>
              <w:ind w:hanging="360"/>
            </w:pPr>
            <w:r>
              <w:t>5.</w:t>
            </w:r>
            <w:r>
              <w:rPr>
                <w:rFonts w:ascii="Times New Roman" w:hAnsi="Times New Roman" w:cs="Times New Roman"/>
                <w:sz w:val="14"/>
                <w:szCs w:val="14"/>
              </w:rPr>
              <w:t xml:space="preserve">       </w:t>
            </w:r>
            <w:r>
              <w:t xml:space="preserve">Other: </w:t>
            </w:r>
            <w:r>
              <w:rPr>
                <w:b/>
                <w:bCs/>
              </w:rPr>
              <w:t>Soccer, Running, Traveling </w:t>
            </w:r>
          </w:p>
        </w:tc>
      </w:tr>
      <w:tr w:rsidR="005B3E70" w:rsidTr="00F713D7">
        <w:tc>
          <w:tcPr>
            <w:tcW w:w="2700" w:type="dxa"/>
          </w:tcPr>
          <w:p w:rsidR="005B3E70" w:rsidRDefault="005B3E70">
            <w:r>
              <w:rPr>
                <w:b/>
                <w:bCs/>
              </w:rPr>
              <w:t>Craig DeWolfe, MD MEd</w:t>
            </w:r>
          </w:p>
          <w:p w:rsidR="005B3E70" w:rsidRDefault="005B3E70"/>
          <w:p w:rsidR="005B3E70" w:rsidRDefault="005B3E70" w:rsidP="005B3E70">
            <w:pPr>
              <w:pStyle w:val="ListParagraph"/>
              <w:numPr>
                <w:ilvl w:val="0"/>
                <w:numId w:val="11"/>
              </w:numPr>
            </w:pPr>
            <w:r>
              <w:t>Attending Physician, Hospitalist Division</w:t>
            </w:r>
          </w:p>
          <w:p w:rsidR="005B3E70" w:rsidRDefault="005B3E70" w:rsidP="005B3E70">
            <w:pPr>
              <w:pStyle w:val="ListParagraph"/>
              <w:numPr>
                <w:ilvl w:val="0"/>
                <w:numId w:val="11"/>
              </w:numPr>
            </w:pPr>
            <w:r>
              <w:t>Assistant Professor of Pediatrics</w:t>
            </w:r>
          </w:p>
          <w:p w:rsidR="005B3E70" w:rsidRDefault="005B3E70" w:rsidP="005B3E70">
            <w:pPr>
              <w:pStyle w:val="ListParagraph"/>
              <w:numPr>
                <w:ilvl w:val="0"/>
                <w:numId w:val="11"/>
              </w:numPr>
            </w:pPr>
            <w:r>
              <w:t>4 main Medical Unit Director</w:t>
            </w:r>
          </w:p>
          <w:p w:rsidR="005B3E70" w:rsidRDefault="005B3E70" w:rsidP="005B3E70">
            <w:pPr>
              <w:pStyle w:val="ListParagraph"/>
              <w:numPr>
                <w:ilvl w:val="0"/>
                <w:numId w:val="11"/>
              </w:numPr>
            </w:pPr>
            <w:r>
              <w:t xml:space="preserve">PHAST Medical </w:t>
            </w:r>
            <w:r>
              <w:lastRenderedPageBreak/>
              <w:t>Director</w:t>
            </w:r>
          </w:p>
          <w:p w:rsidR="005B3E70" w:rsidRDefault="005B3E70" w:rsidP="005B3E70">
            <w:pPr>
              <w:pStyle w:val="ListParagraph"/>
              <w:numPr>
                <w:ilvl w:val="0"/>
                <w:numId w:val="11"/>
              </w:numPr>
            </w:pPr>
            <w:r>
              <w:t>4th year Pediatric Electives Director</w:t>
            </w:r>
          </w:p>
        </w:tc>
        <w:tc>
          <w:tcPr>
            <w:tcW w:w="3870" w:type="dxa"/>
            <w:hideMark/>
          </w:tcPr>
          <w:p w:rsidR="005B3E70" w:rsidRDefault="005B3E70">
            <w:r>
              <w:lastRenderedPageBreak/>
              <w:t>Hometown:  Dayton, Ohio</w:t>
            </w:r>
          </w:p>
          <w:p w:rsidR="005B3E70" w:rsidRDefault="005B3E70">
            <w:r>
              <w:t>College: Northwestern University</w:t>
            </w:r>
          </w:p>
          <w:p w:rsidR="005B3E70" w:rsidRDefault="005B3E70">
            <w:r>
              <w:t>Med School: The Ohio State University</w:t>
            </w:r>
          </w:p>
          <w:p w:rsidR="005B3E70" w:rsidRDefault="005B3E70">
            <w:r>
              <w:t>Residency: Children's National Medical Center</w:t>
            </w:r>
          </w:p>
          <w:p w:rsidR="005B3E70" w:rsidRDefault="005B3E70">
            <w:r>
              <w:t>Fellowship: </w:t>
            </w:r>
          </w:p>
          <w:p w:rsidR="005B3E70" w:rsidRDefault="005B3E70">
            <w:r>
              <w:t>Other training: </w:t>
            </w:r>
          </w:p>
          <w:p w:rsidR="005B3E70" w:rsidRDefault="005B3E70">
            <w:r>
              <w:t>Chief Residency CNMC</w:t>
            </w:r>
          </w:p>
          <w:p w:rsidR="005B3E70" w:rsidRDefault="005B3E70">
            <w:r>
              <w:t xml:space="preserve">Master Teacher / Masters in Education </w:t>
            </w:r>
            <w:r>
              <w:lastRenderedPageBreak/>
              <w:t>George Washington University</w:t>
            </w:r>
          </w:p>
        </w:tc>
        <w:tc>
          <w:tcPr>
            <w:tcW w:w="6660" w:type="dxa"/>
          </w:tcPr>
          <w:p w:rsidR="005B3E70" w:rsidRDefault="005B3E70">
            <w:pPr>
              <w:pStyle w:val="ListParagraph"/>
              <w:ind w:hanging="360"/>
            </w:pPr>
            <w:r>
              <w:lastRenderedPageBreak/>
              <w:t>1.</w:t>
            </w:r>
            <w:r>
              <w:rPr>
                <w:rFonts w:ascii="Times New Roman" w:hAnsi="Times New Roman" w:cs="Times New Roman"/>
                <w:sz w:val="14"/>
                <w:szCs w:val="14"/>
              </w:rPr>
              <w:t xml:space="preserve">       </w:t>
            </w:r>
            <w:r>
              <w:t>Quality &amp; Performance Improvement/ Patient Safety</w:t>
            </w:r>
          </w:p>
          <w:p w:rsidR="005B3E70" w:rsidRDefault="005B3E70">
            <w:pPr>
              <w:pStyle w:val="ListParagraph"/>
              <w:ind w:hanging="360"/>
            </w:pPr>
            <w:r>
              <w:t>Prior presentations / projects in asthma care</w:t>
            </w:r>
          </w:p>
          <w:p w:rsidR="005B3E70" w:rsidRDefault="005B3E70">
            <w:pPr>
              <w:pStyle w:val="ListParagraph"/>
              <w:ind w:hanging="360"/>
            </w:pPr>
            <w:r>
              <w:t>Family centered care / Nurse-Physician Communication </w:t>
            </w:r>
          </w:p>
          <w:p w:rsidR="005B3E70" w:rsidRDefault="005B3E70">
            <w:pPr>
              <w:pStyle w:val="ListParagraph"/>
              <w:ind w:hanging="360"/>
            </w:pPr>
            <w:r>
              <w:t>Patient Satisfaction</w:t>
            </w:r>
          </w:p>
          <w:p w:rsidR="005B3E70" w:rsidRDefault="005B3E70">
            <w:pPr>
              <w:pStyle w:val="ListParagraph"/>
              <w:ind w:hanging="360"/>
            </w:pPr>
          </w:p>
          <w:p w:rsidR="005B3E70" w:rsidRDefault="005B3E70">
            <w:pPr>
              <w:pStyle w:val="ListParagraph"/>
              <w:ind w:hanging="360"/>
            </w:pPr>
            <w:r>
              <w:t>2.</w:t>
            </w:r>
            <w:r>
              <w:rPr>
                <w:rFonts w:ascii="Times New Roman" w:hAnsi="Times New Roman" w:cs="Times New Roman"/>
                <w:sz w:val="14"/>
                <w:szCs w:val="14"/>
              </w:rPr>
              <w:t xml:space="preserve">       </w:t>
            </w:r>
            <w:r>
              <w:t>Clinical</w:t>
            </w:r>
          </w:p>
          <w:p w:rsidR="005B3E70" w:rsidRDefault="005B3E70">
            <w:pPr>
              <w:pStyle w:val="ListParagraph"/>
              <w:ind w:hanging="360"/>
            </w:pPr>
            <w:r>
              <w:t>Apparent Life Threatening Events</w:t>
            </w:r>
          </w:p>
          <w:p w:rsidR="005B3E70" w:rsidRDefault="005B3E70">
            <w:pPr>
              <w:pStyle w:val="ListParagraph"/>
              <w:ind w:hanging="360"/>
            </w:pPr>
          </w:p>
          <w:p w:rsidR="005B3E70" w:rsidRDefault="005B3E70">
            <w:pPr>
              <w:pStyle w:val="ListParagraph"/>
              <w:ind w:hanging="360"/>
            </w:pPr>
            <w:r>
              <w:t>3.</w:t>
            </w:r>
            <w:r>
              <w:rPr>
                <w:rFonts w:ascii="Times New Roman" w:hAnsi="Times New Roman" w:cs="Times New Roman"/>
                <w:sz w:val="14"/>
                <w:szCs w:val="14"/>
              </w:rPr>
              <w:t xml:space="preserve">       </w:t>
            </w:r>
            <w:r>
              <w:t>Research</w:t>
            </w:r>
          </w:p>
          <w:p w:rsidR="005B3E70" w:rsidRDefault="005B3E70">
            <w:pPr>
              <w:pStyle w:val="ListParagraph"/>
              <w:ind w:hanging="360"/>
            </w:pPr>
            <w:r>
              <w:lastRenderedPageBreak/>
              <w:t>All of the included</w:t>
            </w:r>
          </w:p>
          <w:p w:rsidR="005B3E70" w:rsidRDefault="005B3E70">
            <w:pPr>
              <w:pStyle w:val="ListParagraph"/>
              <w:ind w:hanging="360"/>
            </w:pPr>
            <w:r>
              <w:t>4.</w:t>
            </w:r>
            <w:r>
              <w:rPr>
                <w:rFonts w:ascii="Times New Roman" w:hAnsi="Times New Roman" w:cs="Times New Roman"/>
                <w:sz w:val="14"/>
                <w:szCs w:val="14"/>
              </w:rPr>
              <w:t xml:space="preserve">       </w:t>
            </w:r>
            <w:r>
              <w:t>Education</w:t>
            </w:r>
          </w:p>
          <w:p w:rsidR="00D36C9E" w:rsidRDefault="005B3E70">
            <w:pPr>
              <w:pStyle w:val="ListParagraph"/>
              <w:ind w:hanging="360"/>
            </w:pPr>
            <w:r>
              <w:t>4th year medical student education, AI curriculum, clinical competencies and the pediatric capstone</w:t>
            </w:r>
          </w:p>
        </w:tc>
      </w:tr>
      <w:tr w:rsidR="00107FF5" w:rsidTr="00F713D7">
        <w:tc>
          <w:tcPr>
            <w:tcW w:w="2700" w:type="dxa"/>
          </w:tcPr>
          <w:p w:rsidR="00107FF5" w:rsidRPr="001969D8" w:rsidRDefault="00107FF5">
            <w:pPr>
              <w:rPr>
                <w:b/>
              </w:rPr>
            </w:pPr>
            <w:r w:rsidRPr="001969D8">
              <w:rPr>
                <w:b/>
              </w:rPr>
              <w:lastRenderedPageBreak/>
              <w:t>Aisha Barber Davis</w:t>
            </w:r>
            <w:r w:rsidR="001969D8" w:rsidRPr="001969D8">
              <w:rPr>
                <w:b/>
              </w:rPr>
              <w:t>, MD</w:t>
            </w:r>
          </w:p>
          <w:p w:rsidR="00107FF5" w:rsidRDefault="00107FF5"/>
          <w:p w:rsidR="00107FF5" w:rsidRDefault="00107FF5" w:rsidP="00107FF5">
            <w:pPr>
              <w:pStyle w:val="ListParagraph"/>
              <w:numPr>
                <w:ilvl w:val="0"/>
                <w:numId w:val="2"/>
              </w:numPr>
            </w:pPr>
            <w:r>
              <w:t>Pediatric Hospitalist</w:t>
            </w:r>
          </w:p>
          <w:p w:rsidR="00107FF5" w:rsidRDefault="00107FF5" w:rsidP="00107FF5">
            <w:pPr>
              <w:pStyle w:val="ListParagraph"/>
              <w:numPr>
                <w:ilvl w:val="0"/>
                <w:numId w:val="2"/>
              </w:numPr>
            </w:pPr>
            <w:r>
              <w:t>Associate Director, Residency Program</w:t>
            </w:r>
          </w:p>
          <w:p w:rsidR="00107FF5" w:rsidRDefault="00107FF5" w:rsidP="00107FF5">
            <w:pPr>
              <w:pStyle w:val="ListParagraph"/>
              <w:numPr>
                <w:ilvl w:val="0"/>
                <w:numId w:val="2"/>
              </w:numPr>
            </w:pPr>
            <w:r>
              <w:t xml:space="preserve">Director, </w:t>
            </w:r>
            <w:r w:rsidR="00D36C9E">
              <w:t xml:space="preserve">Children’s National’s Annual </w:t>
            </w:r>
            <w:r>
              <w:t>Pediatric Board Review Course</w:t>
            </w:r>
          </w:p>
          <w:p w:rsidR="00107FF5" w:rsidRDefault="00107FF5" w:rsidP="00107FF5">
            <w:pPr>
              <w:pStyle w:val="ListParagraph"/>
              <w:numPr>
                <w:ilvl w:val="0"/>
                <w:numId w:val="2"/>
              </w:numPr>
            </w:pPr>
            <w:r>
              <w:t>Co-chair, Pediatric Early Recognition and Resuscitation Committee</w:t>
            </w:r>
          </w:p>
        </w:tc>
        <w:tc>
          <w:tcPr>
            <w:tcW w:w="3870" w:type="dxa"/>
          </w:tcPr>
          <w:p w:rsidR="00107FF5" w:rsidRDefault="00107FF5" w:rsidP="00107FF5">
            <w:r>
              <w:t>Hometown:  Teaneck, New Jersey</w:t>
            </w:r>
          </w:p>
          <w:p w:rsidR="00107FF5" w:rsidRDefault="00107FF5" w:rsidP="00107FF5">
            <w:r>
              <w:t>College:  Rutgers College</w:t>
            </w:r>
          </w:p>
          <w:p w:rsidR="00107FF5" w:rsidRDefault="00107FF5" w:rsidP="00107FF5">
            <w:r>
              <w:t>Med School:  UMDNJ – Robert Wood Johnson</w:t>
            </w:r>
          </w:p>
          <w:p w:rsidR="00107FF5" w:rsidRDefault="00107FF5" w:rsidP="00107FF5">
            <w:r>
              <w:t>Residency:  Children’s Hospital of Philadelphia</w:t>
            </w:r>
          </w:p>
          <w:p w:rsidR="00107FF5" w:rsidRDefault="00107FF5" w:rsidP="00D36C9E">
            <w:r>
              <w:t xml:space="preserve">Other training:  </w:t>
            </w:r>
            <w:r w:rsidR="00D36C9E">
              <w:t xml:space="preserve">1. </w:t>
            </w:r>
            <w:r>
              <w:t>Master Teacher Leadership Development Program,</w:t>
            </w:r>
            <w:r w:rsidR="00D36C9E">
              <w:t xml:space="preserve"> 2. Academic Pediatrics Association’s </w:t>
            </w:r>
            <w:r>
              <w:t xml:space="preserve"> Educational Scholars Program</w:t>
            </w:r>
          </w:p>
        </w:tc>
        <w:tc>
          <w:tcPr>
            <w:tcW w:w="6660" w:type="dxa"/>
          </w:tcPr>
          <w:p w:rsidR="00D36C9E" w:rsidRDefault="00107FF5" w:rsidP="00D36C9E">
            <w:pPr>
              <w:pStyle w:val="ListParagraph"/>
              <w:numPr>
                <w:ilvl w:val="0"/>
                <w:numId w:val="3"/>
              </w:numPr>
            </w:pPr>
            <w:r>
              <w:t>Quality &amp; Performance Improvement/ Patient Safety</w:t>
            </w:r>
            <w:r w:rsidR="00D36C9E">
              <w:t xml:space="preserve"> – reduction of clinical deterioration on inpatient wards, rapid response teams, unit-based escalation </w:t>
            </w:r>
          </w:p>
          <w:p w:rsidR="00107FF5" w:rsidRDefault="00107FF5" w:rsidP="00107FF5">
            <w:pPr>
              <w:pStyle w:val="ListParagraph"/>
              <w:numPr>
                <w:ilvl w:val="0"/>
                <w:numId w:val="3"/>
              </w:numPr>
            </w:pPr>
            <w:r>
              <w:t>Clinical</w:t>
            </w:r>
            <w:r w:rsidR="00D36C9E">
              <w:t xml:space="preserve"> – children with medical complexity, surgical co-management</w:t>
            </w:r>
          </w:p>
          <w:p w:rsidR="00107FF5" w:rsidRDefault="00107FF5" w:rsidP="00107FF5">
            <w:pPr>
              <w:pStyle w:val="ListParagraph"/>
              <w:numPr>
                <w:ilvl w:val="0"/>
                <w:numId w:val="3"/>
              </w:numPr>
            </w:pPr>
            <w:r>
              <w:t>Research</w:t>
            </w:r>
            <w:r w:rsidR="00D36C9E">
              <w:t xml:space="preserve"> – impact of EMR based tools on patient care</w:t>
            </w:r>
          </w:p>
          <w:p w:rsidR="00107FF5" w:rsidRDefault="00107FF5" w:rsidP="00107FF5">
            <w:pPr>
              <w:pStyle w:val="ListParagraph"/>
              <w:numPr>
                <w:ilvl w:val="0"/>
                <w:numId w:val="3"/>
              </w:numPr>
            </w:pPr>
            <w:r>
              <w:t>Education</w:t>
            </w:r>
            <w:r w:rsidR="00D36C9E">
              <w:t xml:space="preserve"> – technology in education, medical simulation, competency assessment, the pediatric milestones</w:t>
            </w:r>
          </w:p>
          <w:p w:rsidR="00107FF5" w:rsidRDefault="00107FF5" w:rsidP="00107FF5">
            <w:pPr>
              <w:pStyle w:val="ListParagraph"/>
              <w:numPr>
                <w:ilvl w:val="0"/>
                <w:numId w:val="3"/>
              </w:numPr>
            </w:pPr>
            <w:r>
              <w:t>Other</w:t>
            </w:r>
            <w:r w:rsidR="005A0FBA">
              <w:t xml:space="preserve"> – raising my son, kayaking, biking with my son</w:t>
            </w:r>
            <w:r w:rsidR="00B22F55">
              <w:t>, avoiding cooking.</w:t>
            </w:r>
          </w:p>
        </w:tc>
      </w:tr>
      <w:tr w:rsidR="009B57B1" w:rsidRPr="009B57B1" w:rsidTr="00F713D7">
        <w:tc>
          <w:tcPr>
            <w:tcW w:w="13230" w:type="dxa"/>
            <w:gridSpan w:val="3"/>
            <w:shd w:val="clear" w:color="auto" w:fill="FFFF99"/>
          </w:tcPr>
          <w:p w:rsidR="009B57B1" w:rsidRPr="009B57B1" w:rsidRDefault="009B57B1">
            <w:pPr>
              <w:rPr>
                <w:b/>
              </w:rPr>
            </w:pPr>
            <w:r w:rsidRPr="009B57B1">
              <w:rPr>
                <w:b/>
              </w:rPr>
              <w:t>PEDIATRIC CRITICAL CARE</w:t>
            </w:r>
          </w:p>
        </w:tc>
      </w:tr>
      <w:tr w:rsidR="00107FF5" w:rsidTr="00F713D7">
        <w:tc>
          <w:tcPr>
            <w:tcW w:w="2700" w:type="dxa"/>
          </w:tcPr>
          <w:p w:rsidR="00107FF5" w:rsidRDefault="00107FF5"/>
        </w:tc>
        <w:tc>
          <w:tcPr>
            <w:tcW w:w="3870" w:type="dxa"/>
          </w:tcPr>
          <w:p w:rsidR="00107FF5" w:rsidRDefault="00107FF5"/>
        </w:tc>
        <w:tc>
          <w:tcPr>
            <w:tcW w:w="6660" w:type="dxa"/>
          </w:tcPr>
          <w:p w:rsidR="00107FF5" w:rsidRDefault="00107FF5"/>
        </w:tc>
      </w:tr>
      <w:tr w:rsidR="009B57B1" w:rsidRPr="009B57B1" w:rsidTr="00F713D7">
        <w:tc>
          <w:tcPr>
            <w:tcW w:w="13230" w:type="dxa"/>
            <w:gridSpan w:val="3"/>
            <w:shd w:val="clear" w:color="auto" w:fill="FFFF99"/>
          </w:tcPr>
          <w:p w:rsidR="009B57B1" w:rsidRPr="009B57B1" w:rsidRDefault="009B57B1">
            <w:pPr>
              <w:rPr>
                <w:b/>
              </w:rPr>
            </w:pPr>
            <w:r w:rsidRPr="009B57B1">
              <w:rPr>
                <w:b/>
              </w:rPr>
              <w:t>NEONATALOGY</w:t>
            </w:r>
          </w:p>
        </w:tc>
      </w:tr>
      <w:tr w:rsidR="00F713D7" w:rsidTr="00F713D7">
        <w:tc>
          <w:tcPr>
            <w:tcW w:w="2700" w:type="dxa"/>
          </w:tcPr>
          <w:p w:rsidR="00F713D7" w:rsidRPr="00F713D7" w:rsidRDefault="00F713D7">
            <w:r w:rsidRPr="00F713D7">
              <w:t>Mariam Said, MD</w:t>
            </w:r>
          </w:p>
          <w:p w:rsidR="00F713D7" w:rsidRPr="00F713D7" w:rsidRDefault="00F713D7">
            <w:r w:rsidRPr="00F713D7">
              <w:t>Assistant Professor of Pediatrics, GWU</w:t>
            </w:r>
          </w:p>
          <w:p w:rsidR="00F713D7" w:rsidRPr="00F713D7" w:rsidRDefault="00F713D7">
            <w:pPr>
              <w:rPr>
                <w:rFonts w:ascii="Calibri" w:hAnsi="Calibri" w:cs="Calibri"/>
              </w:rPr>
            </w:pPr>
            <w:r w:rsidRPr="00F713D7">
              <w:t>Associate Director, Neonatal-Perinatal Fellowship</w:t>
            </w:r>
          </w:p>
        </w:tc>
        <w:tc>
          <w:tcPr>
            <w:tcW w:w="3870" w:type="dxa"/>
          </w:tcPr>
          <w:p w:rsidR="00F713D7" w:rsidRPr="00F713D7" w:rsidRDefault="00F713D7">
            <w:r w:rsidRPr="00F713D7">
              <w:t>Hometown: San Diego, CA</w:t>
            </w:r>
          </w:p>
          <w:p w:rsidR="00F713D7" w:rsidRPr="00F713D7" w:rsidRDefault="00F713D7">
            <w:r w:rsidRPr="00F713D7">
              <w:t>College: University of California, San Diego</w:t>
            </w:r>
          </w:p>
          <w:p w:rsidR="00F713D7" w:rsidRPr="00F713D7" w:rsidRDefault="00F713D7">
            <w:r w:rsidRPr="00F713D7">
              <w:t>Med School: Howard University, College of Medicine</w:t>
            </w:r>
          </w:p>
          <w:p w:rsidR="00F713D7" w:rsidRPr="00F713D7" w:rsidRDefault="00F713D7">
            <w:r w:rsidRPr="00F713D7">
              <w:t>Residency: Children's National Medical Center, Community Track</w:t>
            </w:r>
          </w:p>
          <w:p w:rsidR="00F713D7" w:rsidRPr="00F713D7" w:rsidRDefault="00F713D7">
            <w:r w:rsidRPr="00F713D7">
              <w:lastRenderedPageBreak/>
              <w:t>Fellowship: Children's National Medical Center, Neonatal-Perinatal Fellowship</w:t>
            </w:r>
          </w:p>
          <w:p w:rsidR="00F713D7" w:rsidRPr="00F713D7" w:rsidRDefault="00F713D7">
            <w:pPr>
              <w:rPr>
                <w:rFonts w:ascii="Calibri" w:hAnsi="Calibri" w:cs="Calibri"/>
              </w:rPr>
            </w:pPr>
            <w:r w:rsidRPr="00F713D7">
              <w:t>Other training: Master Teacher Leadership Development Program</w:t>
            </w:r>
          </w:p>
        </w:tc>
        <w:tc>
          <w:tcPr>
            <w:tcW w:w="6660" w:type="dxa"/>
          </w:tcPr>
          <w:p w:rsidR="00F713D7" w:rsidRPr="00F713D7" w:rsidRDefault="00F713D7">
            <w:pPr>
              <w:pStyle w:val="ListParagraph"/>
              <w:ind w:hanging="360"/>
            </w:pPr>
            <w:r>
              <w:lastRenderedPageBreak/>
              <w:t>1</w:t>
            </w:r>
            <w:r w:rsidRPr="00F713D7">
              <w:t>.</w:t>
            </w:r>
            <w:r w:rsidRPr="00F713D7">
              <w:rPr>
                <w:rFonts w:ascii="Times New Roman" w:hAnsi="Times New Roman" w:cs="Times New Roman"/>
                <w:sz w:val="14"/>
                <w:szCs w:val="14"/>
              </w:rPr>
              <w:t>       </w:t>
            </w:r>
            <w:r w:rsidRPr="00F713D7">
              <w:t>Clinical - Majority of my time is spent on the clinical side</w:t>
            </w:r>
          </w:p>
          <w:p w:rsidR="00F713D7" w:rsidRPr="00F713D7" w:rsidRDefault="00F713D7">
            <w:pPr>
              <w:pStyle w:val="ListParagraph"/>
              <w:ind w:hanging="360"/>
            </w:pPr>
            <w:r>
              <w:t>2</w:t>
            </w:r>
            <w:r w:rsidRPr="00F713D7">
              <w:t>.</w:t>
            </w:r>
            <w:r w:rsidRPr="00F713D7">
              <w:rPr>
                <w:rFonts w:ascii="Times New Roman" w:hAnsi="Times New Roman" w:cs="Times New Roman"/>
                <w:sz w:val="14"/>
                <w:szCs w:val="14"/>
              </w:rPr>
              <w:t>       </w:t>
            </w:r>
            <w:r w:rsidRPr="00F713D7">
              <w:t>Research - Involved in a few research initiatives:</w:t>
            </w:r>
          </w:p>
          <w:p w:rsidR="00F713D7" w:rsidRPr="00F713D7" w:rsidRDefault="00F713D7">
            <w:pPr>
              <w:pStyle w:val="ListParagraph"/>
              <w:ind w:hanging="360"/>
            </w:pPr>
            <w:r w:rsidRPr="00F713D7">
              <w:t xml:space="preserve">Investigation of Genomic Biomarkers in Necrotizing </w:t>
            </w:r>
            <w:proofErr w:type="spellStart"/>
            <w:r w:rsidRPr="00F713D7">
              <w:t>Enterocolitis</w:t>
            </w:r>
            <w:proofErr w:type="spellEnd"/>
            <w:r w:rsidRPr="00F713D7">
              <w:t xml:space="preserve"> (co-PI)</w:t>
            </w:r>
          </w:p>
          <w:p w:rsidR="00F713D7" w:rsidRPr="00F713D7" w:rsidRDefault="00F713D7">
            <w:pPr>
              <w:pStyle w:val="ListParagraph"/>
              <w:ind w:hanging="360"/>
            </w:pPr>
          </w:p>
          <w:p w:rsidR="00F713D7" w:rsidRPr="00F713D7" w:rsidRDefault="00F713D7">
            <w:pPr>
              <w:pStyle w:val="ListParagraph"/>
              <w:ind w:hanging="360"/>
            </w:pPr>
            <w:r w:rsidRPr="00F713D7">
              <w:t>Investigation of Innate Immunity of Respiratory Epithelium in Preterm Infants (co-PI)</w:t>
            </w:r>
          </w:p>
          <w:p w:rsidR="00F713D7" w:rsidRPr="00F713D7" w:rsidRDefault="00F713D7">
            <w:pPr>
              <w:pStyle w:val="ListParagraph"/>
              <w:ind w:hanging="360"/>
            </w:pPr>
          </w:p>
          <w:p w:rsidR="00F713D7" w:rsidRPr="00F713D7" w:rsidRDefault="00F713D7">
            <w:pPr>
              <w:pStyle w:val="ListParagraph"/>
              <w:ind w:hanging="360"/>
            </w:pPr>
            <w:r w:rsidRPr="00F713D7">
              <w:t>Double blinded RCT evaluating use of IV Sildenafil in the treatment of PPHN (site-PI)</w:t>
            </w:r>
          </w:p>
          <w:p w:rsidR="00F713D7" w:rsidRPr="00F713D7" w:rsidRDefault="00F713D7">
            <w:pPr>
              <w:pStyle w:val="ListParagraph"/>
              <w:ind w:hanging="360"/>
            </w:pPr>
          </w:p>
          <w:p w:rsidR="00F713D7" w:rsidRPr="00F713D7" w:rsidRDefault="00F713D7" w:rsidP="00F713D7">
            <w:pPr>
              <w:pStyle w:val="ListParagraph"/>
              <w:ind w:hanging="360"/>
            </w:pPr>
            <w:r>
              <w:t>3</w:t>
            </w:r>
            <w:r w:rsidRPr="00F713D7">
              <w:t>.</w:t>
            </w:r>
            <w:r w:rsidRPr="00F713D7">
              <w:rPr>
                <w:rFonts w:ascii="Times New Roman" w:hAnsi="Times New Roman" w:cs="Times New Roman"/>
                <w:sz w:val="14"/>
                <w:szCs w:val="14"/>
              </w:rPr>
              <w:t>       </w:t>
            </w:r>
            <w:r w:rsidRPr="00F713D7">
              <w:t>Education - Completed MTLDP 2014, currently redesigning Fellow Board Review curriculum and resident NICU lecture curriculum to incorporate adult learning principles </w:t>
            </w:r>
          </w:p>
        </w:tc>
      </w:tr>
      <w:tr w:rsidR="00F713D7" w:rsidTr="00F713D7">
        <w:tc>
          <w:tcPr>
            <w:tcW w:w="2700" w:type="dxa"/>
            <w:hideMark/>
          </w:tcPr>
          <w:p w:rsidR="00F713D7" w:rsidRPr="00F713D7" w:rsidRDefault="00F713D7" w:rsidP="00F713D7">
            <w:pPr>
              <w:rPr>
                <w:rFonts w:ascii="Calibri" w:hAnsi="Calibri" w:cs="Calibri"/>
              </w:rPr>
            </w:pPr>
            <w:proofErr w:type="spellStart"/>
            <w:r w:rsidRPr="00F713D7">
              <w:lastRenderedPageBreak/>
              <w:t>Nickie</w:t>
            </w:r>
            <w:proofErr w:type="spellEnd"/>
            <w:r w:rsidRPr="00F713D7">
              <w:t xml:space="preserve"> </w:t>
            </w:r>
            <w:proofErr w:type="spellStart"/>
            <w:r w:rsidRPr="00F713D7">
              <w:t>Andescavage</w:t>
            </w:r>
            <w:proofErr w:type="spellEnd"/>
            <w:r>
              <w:t xml:space="preserve"> MD</w:t>
            </w:r>
            <w:r w:rsidRPr="00F713D7">
              <w:t xml:space="preserve"> Neonatologist</w:t>
            </w:r>
          </w:p>
        </w:tc>
        <w:tc>
          <w:tcPr>
            <w:tcW w:w="3870" w:type="dxa"/>
            <w:hideMark/>
          </w:tcPr>
          <w:p w:rsidR="00F713D7" w:rsidRPr="00F713D7" w:rsidRDefault="00F713D7">
            <w:r w:rsidRPr="00F713D7">
              <w:t>Hometown: Ridgefield, NJ</w:t>
            </w:r>
          </w:p>
          <w:p w:rsidR="00F713D7" w:rsidRPr="00F713D7" w:rsidRDefault="00F713D7">
            <w:r w:rsidRPr="00F713D7">
              <w:t>College: Cornell University</w:t>
            </w:r>
          </w:p>
          <w:p w:rsidR="00F713D7" w:rsidRPr="00F713D7" w:rsidRDefault="00F713D7">
            <w:r w:rsidRPr="00F713D7">
              <w:t>Med School: Columbia University</w:t>
            </w:r>
          </w:p>
          <w:p w:rsidR="00F713D7" w:rsidRPr="00F713D7" w:rsidRDefault="00F713D7">
            <w:r w:rsidRPr="00F713D7">
              <w:t>Residency: CNMC</w:t>
            </w:r>
          </w:p>
          <w:p w:rsidR="00F713D7" w:rsidRPr="00F713D7" w:rsidRDefault="00F713D7">
            <w:r w:rsidRPr="00F713D7">
              <w:t>Fellowship: CNMC</w:t>
            </w:r>
          </w:p>
          <w:p w:rsidR="00F713D7" w:rsidRPr="00F713D7" w:rsidRDefault="00F713D7">
            <w:r w:rsidRPr="00F713D7">
              <w:t>Other training: Fetal Medicine Fellowship, CNMC</w:t>
            </w:r>
          </w:p>
          <w:p w:rsidR="00F713D7" w:rsidRPr="00F713D7" w:rsidRDefault="00F713D7">
            <w:pPr>
              <w:rPr>
                <w:rFonts w:ascii="Calibri" w:hAnsi="Calibri" w:cs="Calibri"/>
              </w:rPr>
            </w:pPr>
            <w:r w:rsidRPr="00F713D7">
              <w:t>Master in Clinical/Transitional Research, GWU (ongoing)</w:t>
            </w:r>
          </w:p>
        </w:tc>
        <w:tc>
          <w:tcPr>
            <w:tcW w:w="6660" w:type="dxa"/>
            <w:hideMark/>
          </w:tcPr>
          <w:p w:rsidR="00F713D7" w:rsidRPr="00F713D7" w:rsidRDefault="00F713D7" w:rsidP="00F713D7">
            <w:pPr>
              <w:pStyle w:val="ListParagraph"/>
              <w:numPr>
                <w:ilvl w:val="0"/>
                <w:numId w:val="29"/>
              </w:numPr>
            </w:pPr>
            <w:bookmarkStart w:id="0" w:name="_GoBack"/>
            <w:bookmarkEnd w:id="0"/>
            <w:r w:rsidRPr="00F713D7">
              <w:t>Clinical: High-Risk fetal medicine, Neonatology, Perinatal Neurology</w:t>
            </w:r>
          </w:p>
          <w:p w:rsidR="00F713D7" w:rsidRPr="00F713D7" w:rsidRDefault="00F713D7" w:rsidP="00F713D7">
            <w:pPr>
              <w:pStyle w:val="ListParagraph"/>
              <w:numPr>
                <w:ilvl w:val="0"/>
                <w:numId w:val="29"/>
              </w:numPr>
            </w:pPr>
            <w:r w:rsidRPr="00F713D7">
              <w:t>Research: Improving neurologic outcomes for neonates, develop in utero monitoring/understanding of neurodevelopment</w:t>
            </w:r>
          </w:p>
        </w:tc>
      </w:tr>
      <w:tr w:rsidR="00F713D7" w:rsidTr="00F713D7">
        <w:tc>
          <w:tcPr>
            <w:tcW w:w="2700" w:type="dxa"/>
          </w:tcPr>
          <w:p w:rsidR="00F713D7" w:rsidRPr="00F713D7" w:rsidRDefault="00F713D7"/>
        </w:tc>
        <w:tc>
          <w:tcPr>
            <w:tcW w:w="3870" w:type="dxa"/>
          </w:tcPr>
          <w:p w:rsidR="00F713D7" w:rsidRPr="00F713D7" w:rsidRDefault="00F713D7"/>
        </w:tc>
        <w:tc>
          <w:tcPr>
            <w:tcW w:w="6660" w:type="dxa"/>
          </w:tcPr>
          <w:p w:rsidR="00F713D7" w:rsidRDefault="00F713D7">
            <w:pPr>
              <w:pStyle w:val="ListParagraph"/>
              <w:ind w:hanging="360"/>
            </w:pPr>
          </w:p>
        </w:tc>
      </w:tr>
      <w:tr w:rsidR="009B57B1" w:rsidRPr="009B57B1" w:rsidTr="00F713D7">
        <w:tc>
          <w:tcPr>
            <w:tcW w:w="13230" w:type="dxa"/>
            <w:gridSpan w:val="3"/>
            <w:shd w:val="clear" w:color="auto" w:fill="FFFF99"/>
          </w:tcPr>
          <w:p w:rsidR="009B57B1" w:rsidRPr="009B57B1" w:rsidRDefault="009B57B1">
            <w:pPr>
              <w:rPr>
                <w:b/>
              </w:rPr>
            </w:pPr>
            <w:r w:rsidRPr="009B57B1">
              <w:rPr>
                <w:b/>
              </w:rPr>
              <w:t>EMERGENCY MEDICINE</w:t>
            </w:r>
          </w:p>
        </w:tc>
      </w:tr>
      <w:tr w:rsidR="009B57B1" w:rsidTr="00F713D7">
        <w:tc>
          <w:tcPr>
            <w:tcW w:w="2700" w:type="dxa"/>
          </w:tcPr>
          <w:p w:rsidR="009B57B1" w:rsidRDefault="009B57B1"/>
        </w:tc>
        <w:tc>
          <w:tcPr>
            <w:tcW w:w="3870" w:type="dxa"/>
          </w:tcPr>
          <w:p w:rsidR="009B57B1" w:rsidRDefault="009B57B1"/>
        </w:tc>
        <w:tc>
          <w:tcPr>
            <w:tcW w:w="6660" w:type="dxa"/>
          </w:tcPr>
          <w:p w:rsidR="009B57B1" w:rsidRDefault="009B57B1"/>
        </w:tc>
      </w:tr>
      <w:tr w:rsidR="009B57B1" w:rsidRPr="009B57B1" w:rsidTr="00F713D7">
        <w:tc>
          <w:tcPr>
            <w:tcW w:w="13230" w:type="dxa"/>
            <w:gridSpan w:val="3"/>
            <w:shd w:val="clear" w:color="auto" w:fill="FFFF99"/>
          </w:tcPr>
          <w:p w:rsidR="009B57B1" w:rsidRPr="009B57B1" w:rsidRDefault="009B57B1">
            <w:pPr>
              <w:rPr>
                <w:b/>
              </w:rPr>
            </w:pPr>
            <w:r w:rsidRPr="009B57B1">
              <w:rPr>
                <w:b/>
              </w:rPr>
              <w:t>HEMATOLOGY/ ONCOLOGY</w:t>
            </w:r>
          </w:p>
        </w:tc>
      </w:tr>
      <w:tr w:rsidR="009B57B1" w:rsidTr="00F713D7">
        <w:tc>
          <w:tcPr>
            <w:tcW w:w="2700" w:type="dxa"/>
          </w:tcPr>
          <w:p w:rsidR="009B57B1" w:rsidRDefault="009B57B1"/>
        </w:tc>
        <w:tc>
          <w:tcPr>
            <w:tcW w:w="3870" w:type="dxa"/>
          </w:tcPr>
          <w:p w:rsidR="009B57B1" w:rsidRDefault="009B57B1"/>
        </w:tc>
        <w:tc>
          <w:tcPr>
            <w:tcW w:w="6660" w:type="dxa"/>
          </w:tcPr>
          <w:p w:rsidR="009B57B1" w:rsidRDefault="009B57B1"/>
        </w:tc>
      </w:tr>
      <w:tr w:rsidR="009B57B1" w:rsidRPr="009B57B1" w:rsidTr="00F713D7">
        <w:tc>
          <w:tcPr>
            <w:tcW w:w="13230" w:type="dxa"/>
            <w:gridSpan w:val="3"/>
            <w:shd w:val="clear" w:color="auto" w:fill="FFFF99"/>
          </w:tcPr>
          <w:p w:rsidR="009B57B1" w:rsidRPr="009B57B1" w:rsidRDefault="009B57B1">
            <w:pPr>
              <w:rPr>
                <w:b/>
              </w:rPr>
            </w:pPr>
            <w:r w:rsidRPr="009B57B1">
              <w:rPr>
                <w:b/>
              </w:rPr>
              <w:t>CARDIOLOGY</w:t>
            </w:r>
          </w:p>
        </w:tc>
      </w:tr>
      <w:tr w:rsidR="009B57B1" w:rsidTr="00F713D7">
        <w:tc>
          <w:tcPr>
            <w:tcW w:w="2700" w:type="dxa"/>
          </w:tcPr>
          <w:p w:rsidR="009B57B1" w:rsidRDefault="009B57B1"/>
        </w:tc>
        <w:tc>
          <w:tcPr>
            <w:tcW w:w="3870" w:type="dxa"/>
          </w:tcPr>
          <w:p w:rsidR="009B57B1" w:rsidRDefault="009B57B1"/>
        </w:tc>
        <w:tc>
          <w:tcPr>
            <w:tcW w:w="6660" w:type="dxa"/>
          </w:tcPr>
          <w:p w:rsidR="009B57B1" w:rsidRDefault="009B57B1"/>
        </w:tc>
      </w:tr>
      <w:tr w:rsidR="009B57B1" w:rsidTr="00F713D7">
        <w:tc>
          <w:tcPr>
            <w:tcW w:w="2700" w:type="dxa"/>
          </w:tcPr>
          <w:p w:rsidR="009B57B1" w:rsidRDefault="009B57B1"/>
        </w:tc>
        <w:tc>
          <w:tcPr>
            <w:tcW w:w="3870" w:type="dxa"/>
          </w:tcPr>
          <w:p w:rsidR="009B57B1" w:rsidRDefault="009B57B1"/>
        </w:tc>
        <w:tc>
          <w:tcPr>
            <w:tcW w:w="6660" w:type="dxa"/>
          </w:tcPr>
          <w:p w:rsidR="009B57B1" w:rsidRDefault="009B57B1"/>
        </w:tc>
      </w:tr>
    </w:tbl>
    <w:p w:rsidR="007377B8" w:rsidRDefault="00F713D7"/>
    <w:sectPr w:rsidR="007377B8" w:rsidSect="00107FF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D4B"/>
    <w:multiLevelType w:val="hybridMultilevel"/>
    <w:tmpl w:val="1052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8E5549"/>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A2FBD"/>
    <w:multiLevelType w:val="hybridMultilevel"/>
    <w:tmpl w:val="6A107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265AA"/>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C3C99"/>
    <w:multiLevelType w:val="hybridMultilevel"/>
    <w:tmpl w:val="D09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836E1"/>
    <w:multiLevelType w:val="hybridMultilevel"/>
    <w:tmpl w:val="21E6E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92306B"/>
    <w:multiLevelType w:val="hybridMultilevel"/>
    <w:tmpl w:val="5E822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7979BE"/>
    <w:multiLevelType w:val="hybridMultilevel"/>
    <w:tmpl w:val="9A7C2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E44CA9"/>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5537F"/>
    <w:multiLevelType w:val="hybridMultilevel"/>
    <w:tmpl w:val="D7940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420518"/>
    <w:multiLevelType w:val="hybridMultilevel"/>
    <w:tmpl w:val="1800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BA64EE"/>
    <w:multiLevelType w:val="hybridMultilevel"/>
    <w:tmpl w:val="BB506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831AB"/>
    <w:multiLevelType w:val="hybridMultilevel"/>
    <w:tmpl w:val="7AB61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B01540"/>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A3C3B"/>
    <w:multiLevelType w:val="hybridMultilevel"/>
    <w:tmpl w:val="C4F4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CE0A13"/>
    <w:multiLevelType w:val="hybridMultilevel"/>
    <w:tmpl w:val="54DCD7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E17C20"/>
    <w:multiLevelType w:val="hybridMultilevel"/>
    <w:tmpl w:val="3E0A9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4B62F0"/>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0C184D"/>
    <w:multiLevelType w:val="hybridMultilevel"/>
    <w:tmpl w:val="DB328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3D3AB0"/>
    <w:multiLevelType w:val="hybridMultilevel"/>
    <w:tmpl w:val="6D2C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3E3016"/>
    <w:multiLevelType w:val="hybridMultilevel"/>
    <w:tmpl w:val="05142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F93C54"/>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C0EDB"/>
    <w:multiLevelType w:val="hybridMultilevel"/>
    <w:tmpl w:val="0BAE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56BCB"/>
    <w:multiLevelType w:val="hybridMultilevel"/>
    <w:tmpl w:val="41FE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592B37"/>
    <w:multiLevelType w:val="hybridMultilevel"/>
    <w:tmpl w:val="276E1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C6491E"/>
    <w:multiLevelType w:val="hybridMultilevel"/>
    <w:tmpl w:val="3F22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6B3569"/>
    <w:multiLevelType w:val="hybridMultilevel"/>
    <w:tmpl w:val="0BAE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7"/>
  </w:num>
  <w:num w:numId="4">
    <w:abstractNumId w:val="2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num>
  <w:num w:numId="8">
    <w:abstractNumId w:val="1"/>
  </w:num>
  <w:num w:numId="9">
    <w:abstractNumId w:val="7"/>
  </w:num>
  <w:num w:numId="10">
    <w:abstractNumId w:val="5"/>
  </w:num>
  <w:num w:numId="11">
    <w:abstractNumId w:val="11"/>
  </w:num>
  <w:num w:numId="12">
    <w:abstractNumId w:val="8"/>
  </w:num>
  <w:num w:numId="13">
    <w:abstractNumId w:val="19"/>
  </w:num>
  <w:num w:numId="14">
    <w:abstractNumId w:val="4"/>
  </w:num>
  <w:num w:numId="15">
    <w:abstractNumId w:val="22"/>
  </w:num>
  <w:num w:numId="16">
    <w:abstractNumId w:val="23"/>
  </w:num>
  <w:num w:numId="17">
    <w:abstractNumId w:val="12"/>
  </w:num>
  <w:num w:numId="18">
    <w:abstractNumId w:val="0"/>
  </w:num>
  <w:num w:numId="19">
    <w:abstractNumId w:val="0"/>
  </w:num>
  <w:num w:numId="20">
    <w:abstractNumId w:val="2"/>
  </w:num>
  <w:num w:numId="21">
    <w:abstractNumId w:val="18"/>
  </w:num>
  <w:num w:numId="22">
    <w:abstractNumId w:val="15"/>
  </w:num>
  <w:num w:numId="23">
    <w:abstractNumId w:val="20"/>
  </w:num>
  <w:num w:numId="24">
    <w:abstractNumId w:val="26"/>
  </w:num>
  <w:num w:numId="25">
    <w:abstractNumId w:val="16"/>
  </w:num>
  <w:num w:numId="26">
    <w:abstractNumId w:val="13"/>
  </w:num>
  <w:num w:numId="27">
    <w:abstractNumId w:val="9"/>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F5"/>
    <w:rsid w:val="00062052"/>
    <w:rsid w:val="00080012"/>
    <w:rsid w:val="00107FF5"/>
    <w:rsid w:val="001969D8"/>
    <w:rsid w:val="00540F9D"/>
    <w:rsid w:val="00566BE2"/>
    <w:rsid w:val="005A0FBA"/>
    <w:rsid w:val="005B3E70"/>
    <w:rsid w:val="005F0C68"/>
    <w:rsid w:val="00600DFE"/>
    <w:rsid w:val="009B57B1"/>
    <w:rsid w:val="00A7577B"/>
    <w:rsid w:val="00A972B7"/>
    <w:rsid w:val="00B22F55"/>
    <w:rsid w:val="00C11408"/>
    <w:rsid w:val="00C81739"/>
    <w:rsid w:val="00D36C9E"/>
    <w:rsid w:val="00F713D7"/>
    <w:rsid w:val="00FA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1517">
      <w:bodyDiv w:val="1"/>
      <w:marLeft w:val="0"/>
      <w:marRight w:val="0"/>
      <w:marTop w:val="0"/>
      <w:marBottom w:val="0"/>
      <w:divBdr>
        <w:top w:val="none" w:sz="0" w:space="0" w:color="auto"/>
        <w:left w:val="none" w:sz="0" w:space="0" w:color="auto"/>
        <w:bottom w:val="none" w:sz="0" w:space="0" w:color="auto"/>
        <w:right w:val="none" w:sz="0" w:space="0" w:color="auto"/>
      </w:divBdr>
    </w:div>
    <w:div w:id="70198417">
      <w:bodyDiv w:val="1"/>
      <w:marLeft w:val="0"/>
      <w:marRight w:val="0"/>
      <w:marTop w:val="0"/>
      <w:marBottom w:val="0"/>
      <w:divBdr>
        <w:top w:val="none" w:sz="0" w:space="0" w:color="auto"/>
        <w:left w:val="none" w:sz="0" w:space="0" w:color="auto"/>
        <w:bottom w:val="none" w:sz="0" w:space="0" w:color="auto"/>
        <w:right w:val="none" w:sz="0" w:space="0" w:color="auto"/>
      </w:divBdr>
    </w:div>
    <w:div w:id="219243950">
      <w:bodyDiv w:val="1"/>
      <w:marLeft w:val="0"/>
      <w:marRight w:val="0"/>
      <w:marTop w:val="0"/>
      <w:marBottom w:val="0"/>
      <w:divBdr>
        <w:top w:val="none" w:sz="0" w:space="0" w:color="auto"/>
        <w:left w:val="none" w:sz="0" w:space="0" w:color="auto"/>
        <w:bottom w:val="none" w:sz="0" w:space="0" w:color="auto"/>
        <w:right w:val="none" w:sz="0" w:space="0" w:color="auto"/>
      </w:divBdr>
    </w:div>
    <w:div w:id="410279056">
      <w:bodyDiv w:val="1"/>
      <w:marLeft w:val="0"/>
      <w:marRight w:val="0"/>
      <w:marTop w:val="0"/>
      <w:marBottom w:val="0"/>
      <w:divBdr>
        <w:top w:val="none" w:sz="0" w:space="0" w:color="auto"/>
        <w:left w:val="none" w:sz="0" w:space="0" w:color="auto"/>
        <w:bottom w:val="none" w:sz="0" w:space="0" w:color="auto"/>
        <w:right w:val="none" w:sz="0" w:space="0" w:color="auto"/>
      </w:divBdr>
    </w:div>
    <w:div w:id="536544526">
      <w:bodyDiv w:val="1"/>
      <w:marLeft w:val="0"/>
      <w:marRight w:val="0"/>
      <w:marTop w:val="0"/>
      <w:marBottom w:val="0"/>
      <w:divBdr>
        <w:top w:val="none" w:sz="0" w:space="0" w:color="auto"/>
        <w:left w:val="none" w:sz="0" w:space="0" w:color="auto"/>
        <w:bottom w:val="none" w:sz="0" w:space="0" w:color="auto"/>
        <w:right w:val="none" w:sz="0" w:space="0" w:color="auto"/>
      </w:divBdr>
    </w:div>
    <w:div w:id="781992795">
      <w:bodyDiv w:val="1"/>
      <w:marLeft w:val="0"/>
      <w:marRight w:val="0"/>
      <w:marTop w:val="0"/>
      <w:marBottom w:val="0"/>
      <w:divBdr>
        <w:top w:val="none" w:sz="0" w:space="0" w:color="auto"/>
        <w:left w:val="none" w:sz="0" w:space="0" w:color="auto"/>
        <w:bottom w:val="none" w:sz="0" w:space="0" w:color="auto"/>
        <w:right w:val="none" w:sz="0" w:space="0" w:color="auto"/>
      </w:divBdr>
    </w:div>
    <w:div w:id="888882520">
      <w:bodyDiv w:val="1"/>
      <w:marLeft w:val="0"/>
      <w:marRight w:val="0"/>
      <w:marTop w:val="0"/>
      <w:marBottom w:val="0"/>
      <w:divBdr>
        <w:top w:val="none" w:sz="0" w:space="0" w:color="auto"/>
        <w:left w:val="none" w:sz="0" w:space="0" w:color="auto"/>
        <w:bottom w:val="none" w:sz="0" w:space="0" w:color="auto"/>
        <w:right w:val="none" w:sz="0" w:space="0" w:color="auto"/>
      </w:divBdr>
    </w:div>
    <w:div w:id="905064731">
      <w:bodyDiv w:val="1"/>
      <w:marLeft w:val="0"/>
      <w:marRight w:val="0"/>
      <w:marTop w:val="0"/>
      <w:marBottom w:val="0"/>
      <w:divBdr>
        <w:top w:val="none" w:sz="0" w:space="0" w:color="auto"/>
        <w:left w:val="none" w:sz="0" w:space="0" w:color="auto"/>
        <w:bottom w:val="none" w:sz="0" w:space="0" w:color="auto"/>
        <w:right w:val="none" w:sz="0" w:space="0" w:color="auto"/>
      </w:divBdr>
    </w:div>
    <w:div w:id="1241259259">
      <w:bodyDiv w:val="1"/>
      <w:marLeft w:val="0"/>
      <w:marRight w:val="0"/>
      <w:marTop w:val="0"/>
      <w:marBottom w:val="0"/>
      <w:divBdr>
        <w:top w:val="none" w:sz="0" w:space="0" w:color="auto"/>
        <w:left w:val="none" w:sz="0" w:space="0" w:color="auto"/>
        <w:bottom w:val="none" w:sz="0" w:space="0" w:color="auto"/>
        <w:right w:val="none" w:sz="0" w:space="0" w:color="auto"/>
      </w:divBdr>
    </w:div>
    <w:div w:id="1308557352">
      <w:bodyDiv w:val="1"/>
      <w:marLeft w:val="0"/>
      <w:marRight w:val="0"/>
      <w:marTop w:val="0"/>
      <w:marBottom w:val="0"/>
      <w:divBdr>
        <w:top w:val="none" w:sz="0" w:space="0" w:color="auto"/>
        <w:left w:val="none" w:sz="0" w:space="0" w:color="auto"/>
        <w:bottom w:val="none" w:sz="0" w:space="0" w:color="auto"/>
        <w:right w:val="none" w:sz="0" w:space="0" w:color="auto"/>
      </w:divBdr>
    </w:div>
    <w:div w:id="17344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8</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Aisha</dc:creator>
  <cp:lastModifiedBy>Davis, Aisha</cp:lastModifiedBy>
  <cp:revision>13</cp:revision>
  <dcterms:created xsi:type="dcterms:W3CDTF">2014-07-16T14:44:00Z</dcterms:created>
  <dcterms:modified xsi:type="dcterms:W3CDTF">2014-07-28T18:26:00Z</dcterms:modified>
</cp:coreProperties>
</file>