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4" w:rsidRPr="0016011E" w:rsidRDefault="00737CA4" w:rsidP="00737CA4">
      <w:pPr>
        <w:jc w:val="center"/>
        <w:rPr>
          <w:b/>
        </w:rPr>
      </w:pPr>
      <w:r w:rsidRPr="0016011E">
        <w:rPr>
          <w:b/>
        </w:rPr>
        <w:t>Adult Learning Principles</w:t>
      </w:r>
      <w:r w:rsidR="0016011E">
        <w:rPr>
          <w:b/>
        </w:rPr>
        <w:t xml:space="preserve"> Quiz</w:t>
      </w:r>
    </w:p>
    <w:p w:rsidR="00737CA4" w:rsidRDefault="00EC6A00" w:rsidP="0016011E">
      <w:pPr>
        <w:spacing w:after="0"/>
        <w:jc w:val="center"/>
      </w:pPr>
      <w:r>
        <w:t>RATS/CNMC</w:t>
      </w:r>
    </w:p>
    <w:p w:rsidR="00737CA4" w:rsidRDefault="00EC6A00" w:rsidP="0016011E">
      <w:pPr>
        <w:spacing w:after="0"/>
        <w:jc w:val="center"/>
      </w:pPr>
      <w:r>
        <w:t>2014</w:t>
      </w: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The teacher’s ultimate goal is to</w:t>
      </w:r>
    </w:p>
    <w:p w:rsidR="00737CA4" w:rsidRDefault="00737CA4" w:rsidP="00737CA4">
      <w:pPr>
        <w:pStyle w:val="ListParagraph"/>
        <w:numPr>
          <w:ilvl w:val="0"/>
          <w:numId w:val="1"/>
        </w:numPr>
      </w:pPr>
      <w:r>
        <w:t xml:space="preserve">Make certain learners learn the material at hand        </w:t>
      </w:r>
    </w:p>
    <w:p w:rsidR="00737CA4" w:rsidRDefault="00737CA4" w:rsidP="00737CA4">
      <w:pPr>
        <w:pStyle w:val="ListParagraph"/>
        <w:numPr>
          <w:ilvl w:val="0"/>
          <w:numId w:val="1"/>
        </w:numPr>
      </w:pPr>
      <w:r>
        <w:t>Identify what learning needs to take pla</w:t>
      </w:r>
      <w:bookmarkStart w:id="0" w:name="_GoBack"/>
      <w:r>
        <w:t>c</w:t>
      </w:r>
      <w:bookmarkEnd w:id="0"/>
      <w:r>
        <w:t xml:space="preserve">e   </w:t>
      </w:r>
    </w:p>
    <w:p w:rsidR="00737CA4" w:rsidRDefault="00737CA4" w:rsidP="00737CA4">
      <w:pPr>
        <w:pStyle w:val="ListParagraph"/>
        <w:numPr>
          <w:ilvl w:val="0"/>
          <w:numId w:val="1"/>
        </w:numPr>
      </w:pPr>
      <w:r>
        <w:t xml:space="preserve">Encourage self-directed learning instead of teacher-centered learning        </w:t>
      </w:r>
    </w:p>
    <w:p w:rsidR="00737CA4" w:rsidRDefault="00737CA4" w:rsidP="00737CA4">
      <w:pPr>
        <w:pStyle w:val="ListParagraph"/>
        <w:numPr>
          <w:ilvl w:val="0"/>
          <w:numId w:val="1"/>
        </w:numPr>
      </w:pPr>
      <w:r>
        <w:t xml:space="preserve">Make sure the teacher has control of the learning environment    </w:t>
      </w:r>
    </w:p>
    <w:p w:rsidR="00737CA4" w:rsidRDefault="00737CA4" w:rsidP="00737CA4">
      <w:pPr>
        <w:pStyle w:val="ListParagraph"/>
        <w:numPr>
          <w:ilvl w:val="0"/>
          <w:numId w:val="1"/>
        </w:numPr>
      </w:pPr>
      <w:r>
        <w:t>Provide clear lesson plans for learners to follow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The teacher has the responsibility to</w:t>
      </w:r>
    </w:p>
    <w:p w:rsidR="00737CA4" w:rsidRDefault="00737CA4" w:rsidP="00737CA4">
      <w:pPr>
        <w:pStyle w:val="ListParagraph"/>
        <w:numPr>
          <w:ilvl w:val="0"/>
          <w:numId w:val="3"/>
        </w:numPr>
      </w:pPr>
      <w:r>
        <w:t>motivate learners to master the information at hand</w:t>
      </w:r>
    </w:p>
    <w:p w:rsidR="00737CA4" w:rsidRDefault="00737CA4" w:rsidP="00737CA4">
      <w:pPr>
        <w:pStyle w:val="ListParagraph"/>
        <w:numPr>
          <w:ilvl w:val="0"/>
          <w:numId w:val="3"/>
        </w:numPr>
      </w:pPr>
      <w:r>
        <w:t>set a learning climate that enables the learner to maximally learn</w:t>
      </w:r>
    </w:p>
    <w:p w:rsidR="00737CA4" w:rsidRDefault="00737CA4" w:rsidP="00737CA4">
      <w:pPr>
        <w:pStyle w:val="ListParagraph"/>
        <w:numPr>
          <w:ilvl w:val="0"/>
          <w:numId w:val="3"/>
        </w:numPr>
      </w:pPr>
      <w:r>
        <w:t>tell learners upfront why they need to know specific information</w:t>
      </w:r>
    </w:p>
    <w:p w:rsidR="00737CA4" w:rsidRDefault="00737CA4" w:rsidP="00737CA4">
      <w:pPr>
        <w:pStyle w:val="ListParagraph"/>
        <w:numPr>
          <w:ilvl w:val="0"/>
          <w:numId w:val="3"/>
        </w:numPr>
      </w:pPr>
      <w:r>
        <w:t>protect the learner from failure</w:t>
      </w:r>
    </w:p>
    <w:p w:rsidR="00737CA4" w:rsidRDefault="00737CA4" w:rsidP="00737CA4">
      <w:pPr>
        <w:pStyle w:val="ListParagraph"/>
        <w:numPr>
          <w:ilvl w:val="0"/>
          <w:numId w:val="3"/>
        </w:numPr>
      </w:pPr>
      <w:r>
        <w:t>make certain trainees attend important conferences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The learner</w:t>
      </w:r>
    </w:p>
    <w:p w:rsidR="00737CA4" w:rsidRDefault="00737CA4" w:rsidP="00737CA4">
      <w:pPr>
        <w:pStyle w:val="ListParagraph"/>
        <w:numPr>
          <w:ilvl w:val="0"/>
          <w:numId w:val="4"/>
        </w:numPr>
      </w:pPr>
      <w:r>
        <w:t>often has life experiences to share with the teacher if asked</w:t>
      </w:r>
    </w:p>
    <w:p w:rsidR="00737CA4" w:rsidRDefault="00737CA4" w:rsidP="00737CA4">
      <w:pPr>
        <w:pStyle w:val="ListParagraph"/>
        <w:numPr>
          <w:ilvl w:val="0"/>
          <w:numId w:val="4"/>
        </w:numPr>
      </w:pPr>
      <w:r>
        <w:t>can seldom specify his/her objectives for a learning situation</w:t>
      </w:r>
    </w:p>
    <w:p w:rsidR="00737CA4" w:rsidRDefault="00737CA4" w:rsidP="00737CA4">
      <w:pPr>
        <w:pStyle w:val="ListParagraph"/>
        <w:numPr>
          <w:ilvl w:val="0"/>
          <w:numId w:val="4"/>
        </w:numPr>
      </w:pPr>
      <w:r>
        <w:t>has very similar learning needs/preferences to peers</w:t>
      </w:r>
      <w:r w:rsidRPr="00BF5EC2">
        <w:t xml:space="preserve"> </w:t>
      </w:r>
      <w:r>
        <w:t xml:space="preserve">within a particular specialty </w:t>
      </w:r>
    </w:p>
    <w:p w:rsidR="00737CA4" w:rsidRDefault="00737CA4" w:rsidP="00737CA4">
      <w:pPr>
        <w:pStyle w:val="ListParagraph"/>
        <w:numPr>
          <w:ilvl w:val="0"/>
          <w:numId w:val="4"/>
        </w:numPr>
      </w:pPr>
      <w:r>
        <w:t>needs to have had significant life experiences to be a proactive, self-directed learner</w:t>
      </w:r>
    </w:p>
    <w:p w:rsidR="00737CA4" w:rsidRDefault="00737CA4" w:rsidP="00737CA4">
      <w:pPr>
        <w:pStyle w:val="ListParagraph"/>
        <w:numPr>
          <w:ilvl w:val="0"/>
          <w:numId w:val="4"/>
        </w:numPr>
      </w:pPr>
      <w:r>
        <w:t>tends to learn in breadth and depth based on the program’s expectations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Identify the incorrect statement below</w:t>
      </w:r>
    </w:p>
    <w:p w:rsidR="00737CA4" w:rsidRDefault="00737CA4" w:rsidP="00737CA4">
      <w:pPr>
        <w:pStyle w:val="ListParagraph"/>
        <w:numPr>
          <w:ilvl w:val="0"/>
          <w:numId w:val="5"/>
        </w:numPr>
      </w:pPr>
      <w:r>
        <w:t>Learners need to acquire a mature understanding of themselves</w:t>
      </w:r>
    </w:p>
    <w:p w:rsidR="00737CA4" w:rsidRDefault="00737CA4" w:rsidP="00737CA4">
      <w:pPr>
        <w:pStyle w:val="ListParagraph"/>
        <w:numPr>
          <w:ilvl w:val="0"/>
          <w:numId w:val="5"/>
        </w:numPr>
      </w:pPr>
      <w:r>
        <w:t>There is no evidence proactive learners learn more and better than passive learners</w:t>
      </w:r>
    </w:p>
    <w:p w:rsidR="00737CA4" w:rsidRDefault="00737CA4" w:rsidP="00737CA4">
      <w:pPr>
        <w:pStyle w:val="ListParagraph"/>
        <w:numPr>
          <w:ilvl w:val="0"/>
          <w:numId w:val="5"/>
        </w:numPr>
      </w:pPr>
      <w:r>
        <w:t xml:space="preserve">Being a self-directed learner is a characteristic of some </w:t>
      </w:r>
      <w:r w:rsidR="00C74544">
        <w:t>pediatric</w:t>
      </w:r>
      <w:r>
        <w:t xml:space="preserve"> residents early in training</w:t>
      </w:r>
    </w:p>
    <w:p w:rsidR="00737CA4" w:rsidRDefault="00737CA4" w:rsidP="00737CA4">
      <w:pPr>
        <w:pStyle w:val="ListParagraph"/>
        <w:numPr>
          <w:ilvl w:val="0"/>
          <w:numId w:val="5"/>
        </w:numPr>
      </w:pPr>
      <w:r>
        <w:t xml:space="preserve">Self-concept and how one matures is key to developing a more self-directed learning approach </w:t>
      </w:r>
    </w:p>
    <w:p w:rsidR="00737CA4" w:rsidRDefault="00737CA4" w:rsidP="00737CA4">
      <w:pPr>
        <w:pStyle w:val="ListParagraph"/>
        <w:numPr>
          <w:ilvl w:val="0"/>
          <w:numId w:val="5"/>
        </w:numPr>
      </w:pPr>
      <w:r>
        <w:t>Conveying the program’s overall goals and objectives helps learners understand where they need to be at the end of their training time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The teacher-learner relationship</w:t>
      </w:r>
    </w:p>
    <w:p w:rsidR="00737CA4" w:rsidRDefault="00737CA4" w:rsidP="00737CA4">
      <w:pPr>
        <w:pStyle w:val="ListParagraph"/>
        <w:numPr>
          <w:ilvl w:val="0"/>
          <w:numId w:val="6"/>
        </w:numPr>
      </w:pPr>
      <w:r>
        <w:t xml:space="preserve">needs to be hierarchical since the teacher must establish control and authority       </w:t>
      </w:r>
    </w:p>
    <w:p w:rsidR="00737CA4" w:rsidRDefault="00737CA4" w:rsidP="00737CA4">
      <w:pPr>
        <w:pStyle w:val="ListParagraph"/>
        <w:numPr>
          <w:ilvl w:val="0"/>
          <w:numId w:val="6"/>
        </w:numPr>
      </w:pPr>
      <w:r>
        <w:t>is based on the knowledgeable teacher and the uninitiated learner</w:t>
      </w:r>
    </w:p>
    <w:p w:rsidR="00737CA4" w:rsidRDefault="00737CA4" w:rsidP="00737CA4">
      <w:pPr>
        <w:pStyle w:val="ListParagraph"/>
        <w:numPr>
          <w:ilvl w:val="0"/>
          <w:numId w:val="6"/>
        </w:numPr>
      </w:pPr>
      <w:r>
        <w:t>can be best summarized as the teacher is the senior learner and the resident is the junior learner</w:t>
      </w:r>
    </w:p>
    <w:p w:rsidR="00737CA4" w:rsidRDefault="00737CA4" w:rsidP="00737CA4">
      <w:pPr>
        <w:pStyle w:val="ListParagraph"/>
        <w:numPr>
          <w:ilvl w:val="0"/>
          <w:numId w:val="6"/>
        </w:numPr>
      </w:pPr>
      <w:r>
        <w:t xml:space="preserve">can never be significant because of schedule differences                                                                                                                                  </w:t>
      </w:r>
    </w:p>
    <w:p w:rsidR="00737CA4" w:rsidRDefault="00737CA4" w:rsidP="00737CA4">
      <w:pPr>
        <w:pStyle w:val="ListParagraph"/>
        <w:numPr>
          <w:ilvl w:val="0"/>
          <w:numId w:val="6"/>
        </w:numPr>
      </w:pPr>
      <w:r>
        <w:t>is differentiated by roles; i.e., who is recognized as the teacher and who the learner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The teacher can activate learners by</w:t>
      </w:r>
    </w:p>
    <w:p w:rsidR="00737CA4" w:rsidRDefault="00737CA4" w:rsidP="00737CA4">
      <w:pPr>
        <w:pStyle w:val="ListParagraph"/>
        <w:numPr>
          <w:ilvl w:val="0"/>
          <w:numId w:val="7"/>
        </w:numPr>
      </w:pPr>
      <w:r>
        <w:t>using cases to illustrate teaching points</w:t>
      </w:r>
    </w:p>
    <w:p w:rsidR="00737CA4" w:rsidRDefault="00737CA4" w:rsidP="00737CA4">
      <w:pPr>
        <w:pStyle w:val="ListParagraph"/>
        <w:numPr>
          <w:ilvl w:val="0"/>
          <w:numId w:val="7"/>
        </w:numPr>
      </w:pPr>
      <w:r>
        <w:t xml:space="preserve">having </w:t>
      </w:r>
      <w:r w:rsidR="00A42FDC">
        <w:t>student</w:t>
      </w:r>
      <w:r>
        <w:t>s share their answers to a question with a peer during a lecture</w:t>
      </w:r>
    </w:p>
    <w:p w:rsidR="00737CA4" w:rsidRDefault="00737CA4" w:rsidP="00737CA4">
      <w:pPr>
        <w:pStyle w:val="ListParagraph"/>
        <w:numPr>
          <w:ilvl w:val="0"/>
          <w:numId w:val="7"/>
        </w:numPr>
      </w:pPr>
      <w:r>
        <w:t xml:space="preserve">using a video segment in a teaching scenario to illustrate a point, encouraging the </w:t>
      </w:r>
      <w:r w:rsidR="00A42FDC">
        <w:t>stu</w:t>
      </w:r>
      <w:r>
        <w:t>dent to analyze what is going on</w:t>
      </w:r>
    </w:p>
    <w:p w:rsidR="00737CA4" w:rsidRDefault="00737CA4" w:rsidP="00737CA4">
      <w:pPr>
        <w:pStyle w:val="ListParagraph"/>
        <w:numPr>
          <w:ilvl w:val="0"/>
          <w:numId w:val="7"/>
        </w:numPr>
      </w:pPr>
      <w:r>
        <w:t>all of the above</w:t>
      </w:r>
    </w:p>
    <w:p w:rsidR="00737CA4" w:rsidRDefault="00737CA4" w:rsidP="00737CA4">
      <w:pPr>
        <w:pStyle w:val="ListParagraph"/>
        <w:numPr>
          <w:ilvl w:val="0"/>
          <w:numId w:val="7"/>
        </w:numPr>
      </w:pPr>
      <w:r>
        <w:t>none of the above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The way learners effectively chunk information</w:t>
      </w:r>
    </w:p>
    <w:p w:rsidR="00737CA4" w:rsidRDefault="00737CA4" w:rsidP="00737CA4">
      <w:pPr>
        <w:pStyle w:val="ListParagraph"/>
        <w:numPr>
          <w:ilvl w:val="0"/>
          <w:numId w:val="8"/>
        </w:numPr>
      </w:pPr>
      <w:r>
        <w:t xml:space="preserve">is to link it with what they have previously learned                                                       </w:t>
      </w:r>
    </w:p>
    <w:p w:rsidR="00737CA4" w:rsidRDefault="00737CA4" w:rsidP="00737CA4">
      <w:pPr>
        <w:pStyle w:val="ListParagraph"/>
        <w:numPr>
          <w:ilvl w:val="0"/>
          <w:numId w:val="8"/>
        </w:numPr>
      </w:pPr>
      <w:r>
        <w:t xml:space="preserve">is to tie it with what they need to know to make decisions                                              </w:t>
      </w:r>
    </w:p>
    <w:p w:rsidR="00737CA4" w:rsidRDefault="00737CA4" w:rsidP="00737CA4">
      <w:pPr>
        <w:pStyle w:val="ListParagraph"/>
        <w:numPr>
          <w:ilvl w:val="0"/>
          <w:numId w:val="8"/>
        </w:numPr>
      </w:pPr>
      <w:r>
        <w:t xml:space="preserve">is to memorize it so they can succeed on the evaluation; i.e., the test                         </w:t>
      </w:r>
    </w:p>
    <w:p w:rsidR="00737CA4" w:rsidRDefault="00737CA4" w:rsidP="00737CA4">
      <w:pPr>
        <w:pStyle w:val="ListParagraph"/>
        <w:numPr>
          <w:ilvl w:val="0"/>
          <w:numId w:val="8"/>
        </w:numPr>
      </w:pPr>
      <w:r>
        <w:t xml:space="preserve">is through cumulative knowledge and linear over time                                                  </w:t>
      </w:r>
    </w:p>
    <w:p w:rsidR="00737CA4" w:rsidRDefault="00C74544" w:rsidP="00737CA4">
      <w:pPr>
        <w:pStyle w:val="ListParagraph"/>
        <w:numPr>
          <w:ilvl w:val="0"/>
          <w:numId w:val="8"/>
        </w:numPr>
      </w:pPr>
      <w:r>
        <w:t>only A &amp; B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Adults learn</w:t>
      </w:r>
    </w:p>
    <w:p w:rsidR="00737CA4" w:rsidRDefault="00737CA4" w:rsidP="00737CA4">
      <w:pPr>
        <w:pStyle w:val="ListParagraph"/>
        <w:numPr>
          <w:ilvl w:val="0"/>
          <w:numId w:val="10"/>
        </w:numPr>
      </w:pPr>
      <w:r>
        <w:t>differently from children as a result of the experiences they bring to each situation</w:t>
      </w:r>
    </w:p>
    <w:p w:rsidR="00737CA4" w:rsidRDefault="00737CA4" w:rsidP="00737CA4">
      <w:pPr>
        <w:pStyle w:val="ListParagraph"/>
        <w:numPr>
          <w:ilvl w:val="0"/>
          <w:numId w:val="10"/>
        </w:numPr>
      </w:pPr>
      <w:r>
        <w:t>differently from children in that they often view learning for long-term benefits</w:t>
      </w:r>
    </w:p>
    <w:p w:rsidR="00737CA4" w:rsidRDefault="00737CA4" w:rsidP="00737CA4">
      <w:pPr>
        <w:pStyle w:val="ListParagraph"/>
        <w:numPr>
          <w:ilvl w:val="0"/>
          <w:numId w:val="10"/>
        </w:numPr>
      </w:pPr>
      <w:r>
        <w:t>differently from children in that they can contextually connect learning with what they need to apply in their work</w:t>
      </w:r>
    </w:p>
    <w:p w:rsidR="00737CA4" w:rsidRDefault="00737CA4" w:rsidP="00737CA4">
      <w:pPr>
        <w:pStyle w:val="ListParagraph"/>
        <w:numPr>
          <w:ilvl w:val="0"/>
          <w:numId w:val="10"/>
        </w:numPr>
      </w:pPr>
      <w:r>
        <w:t>none of the above</w:t>
      </w:r>
    </w:p>
    <w:p w:rsidR="00737CA4" w:rsidRDefault="00737CA4" w:rsidP="00737CA4">
      <w:pPr>
        <w:pStyle w:val="ListParagraph"/>
        <w:numPr>
          <w:ilvl w:val="0"/>
          <w:numId w:val="10"/>
        </w:numPr>
      </w:pPr>
      <w:r>
        <w:t>all of the above</w:t>
      </w:r>
    </w:p>
    <w:p w:rsidR="0016011E" w:rsidRDefault="0016011E" w:rsidP="0016011E">
      <w:pPr>
        <w:pStyle w:val="ListParagraph"/>
      </w:pPr>
    </w:p>
    <w:p w:rsidR="00737CA4" w:rsidRDefault="00737CA4" w:rsidP="00737CA4">
      <w:pPr>
        <w:pStyle w:val="ListParagraph"/>
        <w:numPr>
          <w:ilvl w:val="0"/>
          <w:numId w:val="2"/>
        </w:numPr>
      </w:pPr>
      <w:r>
        <w:t>‘Adult’ learning principles include all but one of the following</w:t>
      </w:r>
    </w:p>
    <w:p w:rsidR="00737CA4" w:rsidRDefault="00737CA4" w:rsidP="00737CA4">
      <w:pPr>
        <w:pStyle w:val="ListParagraph"/>
        <w:numPr>
          <w:ilvl w:val="0"/>
          <w:numId w:val="11"/>
        </w:numPr>
      </w:pPr>
      <w:r>
        <w:t>modeling for the trainee</w:t>
      </w:r>
    </w:p>
    <w:p w:rsidR="00737CA4" w:rsidRDefault="00737CA4" w:rsidP="00737CA4">
      <w:pPr>
        <w:pStyle w:val="ListParagraph"/>
        <w:numPr>
          <w:ilvl w:val="0"/>
          <w:numId w:val="11"/>
        </w:numPr>
      </w:pPr>
      <w:r>
        <w:t>being clear about goals and objectives and having the learner’s input into those</w:t>
      </w:r>
    </w:p>
    <w:p w:rsidR="00737CA4" w:rsidRDefault="00737CA4" w:rsidP="00737CA4">
      <w:pPr>
        <w:pStyle w:val="ListParagraph"/>
        <w:numPr>
          <w:ilvl w:val="0"/>
          <w:numId w:val="11"/>
        </w:numPr>
      </w:pPr>
      <w:r>
        <w:t>making certain the learner learns the necessary material to be an excellent doctor</w:t>
      </w:r>
    </w:p>
    <w:p w:rsidR="00737CA4" w:rsidRDefault="00737CA4" w:rsidP="00737CA4">
      <w:pPr>
        <w:pStyle w:val="ListParagraph"/>
        <w:numPr>
          <w:ilvl w:val="0"/>
          <w:numId w:val="11"/>
        </w:numPr>
      </w:pPr>
      <w:r>
        <w:t>providing feedback</w:t>
      </w:r>
    </w:p>
    <w:p w:rsidR="00737CA4" w:rsidRDefault="00737CA4" w:rsidP="00737CA4">
      <w:pPr>
        <w:pStyle w:val="ListParagraph"/>
        <w:numPr>
          <w:ilvl w:val="0"/>
          <w:numId w:val="11"/>
        </w:numPr>
      </w:pPr>
      <w:r>
        <w:t>making learning applicable to the setting</w:t>
      </w:r>
    </w:p>
    <w:p w:rsidR="0016011E" w:rsidRDefault="0016011E" w:rsidP="0016011E">
      <w:pPr>
        <w:pStyle w:val="ListParagraph"/>
      </w:pPr>
    </w:p>
    <w:p w:rsidR="00C82C1C" w:rsidRDefault="00655CAC" w:rsidP="00C82C1C">
      <w:pPr>
        <w:pStyle w:val="ListParagraph"/>
        <w:numPr>
          <w:ilvl w:val="0"/>
          <w:numId w:val="2"/>
        </w:numPr>
      </w:pPr>
      <w:r>
        <w:t>All of the following improves the depth and breadth of learning except</w:t>
      </w:r>
    </w:p>
    <w:p w:rsidR="00655CAC" w:rsidRDefault="00655CAC" w:rsidP="00655CAC">
      <w:pPr>
        <w:pStyle w:val="ListParagraph"/>
        <w:numPr>
          <w:ilvl w:val="0"/>
          <w:numId w:val="14"/>
        </w:numPr>
      </w:pPr>
      <w:r>
        <w:t>encouraging learners to read on their patients</w:t>
      </w:r>
    </w:p>
    <w:p w:rsidR="00655CAC" w:rsidRDefault="00655CAC" w:rsidP="00655CAC">
      <w:pPr>
        <w:pStyle w:val="ListParagraph"/>
        <w:numPr>
          <w:ilvl w:val="0"/>
          <w:numId w:val="14"/>
        </w:numPr>
      </w:pPr>
      <w:r>
        <w:t>conveying to learners everything you know</w:t>
      </w:r>
    </w:p>
    <w:p w:rsidR="00655CAC" w:rsidRDefault="00655CAC" w:rsidP="00655CAC">
      <w:pPr>
        <w:pStyle w:val="ListParagraph"/>
        <w:numPr>
          <w:ilvl w:val="0"/>
          <w:numId w:val="14"/>
        </w:numPr>
      </w:pPr>
      <w:r>
        <w:t>developing a connect between teacher-learner</w:t>
      </w:r>
    </w:p>
    <w:p w:rsidR="00655CAC" w:rsidRDefault="0095488F" w:rsidP="00655CAC">
      <w:pPr>
        <w:pStyle w:val="ListParagraph"/>
        <w:numPr>
          <w:ilvl w:val="0"/>
          <w:numId w:val="14"/>
        </w:numPr>
      </w:pPr>
      <w:r>
        <w:t>challenging learners to think at higher levels</w:t>
      </w:r>
    </w:p>
    <w:p w:rsidR="0095488F" w:rsidRDefault="0095488F" w:rsidP="00655CAC">
      <w:pPr>
        <w:pStyle w:val="ListParagraph"/>
        <w:numPr>
          <w:ilvl w:val="0"/>
          <w:numId w:val="14"/>
        </w:numPr>
      </w:pPr>
      <w:r>
        <w:t>peer teaching/learning</w:t>
      </w:r>
    </w:p>
    <w:p w:rsidR="00B26B0D" w:rsidRDefault="00B26B0D"/>
    <w:sectPr w:rsidR="00B2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384"/>
    <w:multiLevelType w:val="hybridMultilevel"/>
    <w:tmpl w:val="5504F77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E296D"/>
    <w:multiLevelType w:val="hybridMultilevel"/>
    <w:tmpl w:val="C92A0C9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3506C9"/>
    <w:multiLevelType w:val="hybridMultilevel"/>
    <w:tmpl w:val="E2BE21C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DD1BC3"/>
    <w:multiLevelType w:val="hybridMultilevel"/>
    <w:tmpl w:val="7E0E79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15537A"/>
    <w:multiLevelType w:val="hybridMultilevel"/>
    <w:tmpl w:val="75ACE7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7139DE"/>
    <w:multiLevelType w:val="hybridMultilevel"/>
    <w:tmpl w:val="7834CFD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136C21"/>
    <w:multiLevelType w:val="hybridMultilevel"/>
    <w:tmpl w:val="05FAA1B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FE5242"/>
    <w:multiLevelType w:val="hybridMultilevel"/>
    <w:tmpl w:val="039018B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0A493B"/>
    <w:multiLevelType w:val="hybridMultilevel"/>
    <w:tmpl w:val="60C600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7C42EA"/>
    <w:multiLevelType w:val="hybridMultilevel"/>
    <w:tmpl w:val="08B8C62C"/>
    <w:lvl w:ilvl="0" w:tplc="48A0A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0F8F"/>
    <w:multiLevelType w:val="hybridMultilevel"/>
    <w:tmpl w:val="4BC058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6D34D1"/>
    <w:multiLevelType w:val="hybridMultilevel"/>
    <w:tmpl w:val="D02804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C771E1"/>
    <w:multiLevelType w:val="hybridMultilevel"/>
    <w:tmpl w:val="0EA08A9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0D6FEC"/>
    <w:multiLevelType w:val="hybridMultilevel"/>
    <w:tmpl w:val="FE5A58A4"/>
    <w:lvl w:ilvl="0" w:tplc="8DC64A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4"/>
    <w:rsid w:val="00024BA6"/>
    <w:rsid w:val="000747F8"/>
    <w:rsid w:val="0008748E"/>
    <w:rsid w:val="001270FA"/>
    <w:rsid w:val="0014460B"/>
    <w:rsid w:val="00150526"/>
    <w:rsid w:val="0016011E"/>
    <w:rsid w:val="002C21D1"/>
    <w:rsid w:val="002C2F75"/>
    <w:rsid w:val="00310537"/>
    <w:rsid w:val="00331146"/>
    <w:rsid w:val="003355B1"/>
    <w:rsid w:val="0039104A"/>
    <w:rsid w:val="003942E6"/>
    <w:rsid w:val="00394DEC"/>
    <w:rsid w:val="00444683"/>
    <w:rsid w:val="00523B04"/>
    <w:rsid w:val="00553800"/>
    <w:rsid w:val="00655CAC"/>
    <w:rsid w:val="006625E0"/>
    <w:rsid w:val="00677527"/>
    <w:rsid w:val="006842DE"/>
    <w:rsid w:val="006A59EA"/>
    <w:rsid w:val="00737CA4"/>
    <w:rsid w:val="007964C5"/>
    <w:rsid w:val="007A4CA3"/>
    <w:rsid w:val="007C2D31"/>
    <w:rsid w:val="0081063F"/>
    <w:rsid w:val="00894525"/>
    <w:rsid w:val="008A68D4"/>
    <w:rsid w:val="00936FDB"/>
    <w:rsid w:val="0095488F"/>
    <w:rsid w:val="00967439"/>
    <w:rsid w:val="009B0141"/>
    <w:rsid w:val="00A11C77"/>
    <w:rsid w:val="00A150DC"/>
    <w:rsid w:val="00A42FDC"/>
    <w:rsid w:val="00A53B77"/>
    <w:rsid w:val="00AF1C70"/>
    <w:rsid w:val="00B00599"/>
    <w:rsid w:val="00B26B0D"/>
    <w:rsid w:val="00BD13E5"/>
    <w:rsid w:val="00C52775"/>
    <w:rsid w:val="00C74544"/>
    <w:rsid w:val="00C82C1C"/>
    <w:rsid w:val="00CB5806"/>
    <w:rsid w:val="00D73C0E"/>
    <w:rsid w:val="00D93E7E"/>
    <w:rsid w:val="00E30289"/>
    <w:rsid w:val="00E7552D"/>
    <w:rsid w:val="00EC6A00"/>
    <w:rsid w:val="00F20C84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mcalwg</dc:creator>
  <cp:lastModifiedBy>Reese, Kristen</cp:lastModifiedBy>
  <cp:revision>3</cp:revision>
  <dcterms:created xsi:type="dcterms:W3CDTF">2014-01-24T22:51:00Z</dcterms:created>
  <dcterms:modified xsi:type="dcterms:W3CDTF">2014-01-28T17:07:00Z</dcterms:modified>
</cp:coreProperties>
</file>