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4C4" w:rsidRDefault="00A664C4" w:rsidP="00A664C4">
      <w:pPr>
        <w:rPr>
          <w:color w:val="1F497D"/>
          <w:u w:val="single"/>
        </w:rPr>
      </w:pPr>
      <w:r>
        <w:rPr>
          <w:color w:val="1F497D"/>
          <w:u w:val="single"/>
        </w:rPr>
        <w:t>Donor Breast Milk (DBM)</w:t>
      </w:r>
    </w:p>
    <w:p w:rsidR="00A664C4" w:rsidRDefault="00A664C4" w:rsidP="00A664C4">
      <w:pPr>
        <w:rPr>
          <w:color w:val="1F497D"/>
          <w:u w:val="single"/>
        </w:rPr>
      </w:pPr>
    </w:p>
    <w:p w:rsidR="00A664C4" w:rsidRDefault="00A664C4" w:rsidP="00A664C4">
      <w:pPr>
        <w:rPr>
          <w:color w:val="1F497D"/>
        </w:rPr>
      </w:pPr>
      <w:r>
        <w:rPr>
          <w:color w:val="1F497D"/>
        </w:rPr>
        <w:t xml:space="preserve">-Residents will be oriented on DBM during NICU orientation so that they can appropriately field questions about risks/benefits.  </w:t>
      </w:r>
    </w:p>
    <w:p w:rsidR="00A664C4" w:rsidRDefault="00A664C4" w:rsidP="00A664C4">
      <w:pPr>
        <w:rPr>
          <w:color w:val="1F497D"/>
        </w:rPr>
      </w:pPr>
    </w:p>
    <w:p w:rsidR="00A664C4" w:rsidRDefault="00A664C4" w:rsidP="00A664C4">
      <w:pPr>
        <w:rPr>
          <w:color w:val="1F497D"/>
        </w:rPr>
      </w:pPr>
      <w:r>
        <w:rPr>
          <w:color w:val="1F497D"/>
        </w:rPr>
        <w:t>-Get consent for DBM for all patients &lt;1500g with admission hospital consent.</w:t>
      </w:r>
    </w:p>
    <w:p w:rsidR="00A664C4" w:rsidRDefault="00A664C4" w:rsidP="00A664C4">
      <w:pPr>
        <w:rPr>
          <w:color w:val="1F497D"/>
        </w:rPr>
      </w:pPr>
    </w:p>
    <w:p w:rsidR="00A664C4" w:rsidRDefault="00A664C4" w:rsidP="00A664C4">
      <w:pPr>
        <w:rPr>
          <w:color w:val="1F497D"/>
        </w:rPr>
      </w:pPr>
      <w:r>
        <w:rPr>
          <w:color w:val="1F497D"/>
        </w:rPr>
        <w:t xml:space="preserve">-MD must obtain consent for DBM.  Fellows and </w:t>
      </w:r>
      <w:proofErr w:type="spellStart"/>
      <w:r>
        <w:rPr>
          <w:color w:val="1F497D"/>
        </w:rPr>
        <w:t>attendings</w:t>
      </w:r>
      <w:proofErr w:type="spellEnd"/>
      <w:r>
        <w:rPr>
          <w:color w:val="1F497D"/>
        </w:rPr>
        <w:t xml:space="preserve"> are aware that residents might need to see a consent for DBM before they are comfortable doing one themselves.</w:t>
      </w:r>
    </w:p>
    <w:p w:rsidR="00A664C4" w:rsidRDefault="00A664C4" w:rsidP="00A664C4">
      <w:pPr>
        <w:rPr>
          <w:color w:val="1F497D"/>
        </w:rPr>
      </w:pPr>
    </w:p>
    <w:p w:rsidR="00A664C4" w:rsidRDefault="00A664C4" w:rsidP="00A664C4">
      <w:pPr>
        <w:rPr>
          <w:color w:val="1F497D"/>
        </w:rPr>
      </w:pPr>
      <w:r>
        <w:rPr>
          <w:color w:val="1F497D"/>
        </w:rPr>
        <w:t>-DBM should not be ordered unless there is consent obtained in the chart.  It’s not an emergency.</w:t>
      </w:r>
    </w:p>
    <w:p w:rsidR="00A664C4" w:rsidRDefault="00A664C4" w:rsidP="00A664C4">
      <w:pPr>
        <w:rPr>
          <w:color w:val="1F497D"/>
        </w:rPr>
      </w:pPr>
    </w:p>
    <w:p w:rsidR="00A664C4" w:rsidRDefault="00A664C4" w:rsidP="00A664C4">
      <w:pPr>
        <w:rPr>
          <w:color w:val="1F497D"/>
        </w:rPr>
      </w:pPr>
      <w:r>
        <w:rPr>
          <w:color w:val="1F497D"/>
        </w:rPr>
        <w:t>-Nurses should double check consent before giving ordered DBM, much the same as blood products.</w:t>
      </w:r>
    </w:p>
    <w:p w:rsidR="004C33EE" w:rsidRPr="00A664C4" w:rsidRDefault="004C33EE" w:rsidP="00A664C4">
      <w:bookmarkStart w:id="0" w:name="_GoBack"/>
      <w:bookmarkEnd w:id="0"/>
    </w:p>
    <w:sectPr w:rsidR="004C33EE" w:rsidRPr="00A664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01373"/>
    <w:multiLevelType w:val="hybridMultilevel"/>
    <w:tmpl w:val="FC6430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77A"/>
    <w:rsid w:val="003D477A"/>
    <w:rsid w:val="004C33EE"/>
    <w:rsid w:val="00A66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4C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477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4C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477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1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Children's National Medical Center</Company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Neel, Mary Lauren</dc:creator>
  <cp:lastModifiedBy>Neel, Mary Lauren</cp:lastModifiedBy>
  <cp:revision>2</cp:revision>
  <dcterms:created xsi:type="dcterms:W3CDTF">2015-06-04T12:22:00Z</dcterms:created>
  <dcterms:modified xsi:type="dcterms:W3CDTF">2015-06-04T13:19:00Z</dcterms:modified>
</cp:coreProperties>
</file>